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266B4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266B4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266B4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5266B4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5266B4">
        <w:rPr>
          <w:b/>
          <w:bCs/>
          <w:color w:val="auto"/>
          <w:sz w:val="48"/>
        </w:rPr>
        <w:t>A</w:t>
      </w:r>
    </w:p>
    <w:p w:rsidR="00626295" w:rsidRPr="005266B4" w:rsidRDefault="00626295" w:rsidP="00626295">
      <w:pPr>
        <w:jc w:val="center"/>
      </w:pPr>
    </w:p>
    <w:p w:rsidR="00626295" w:rsidRPr="005266B4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5266B4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5266B4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5266B4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5266B4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5266B4" w:rsidRDefault="00626295" w:rsidP="00626295">
      <w:pPr>
        <w:jc w:val="center"/>
      </w:pPr>
    </w:p>
    <w:p w:rsidR="00626295" w:rsidRPr="005266B4" w:rsidRDefault="00626295" w:rsidP="00626295">
      <w:pPr>
        <w:jc w:val="center"/>
      </w:pPr>
    </w:p>
    <w:p w:rsidR="00626295" w:rsidRPr="005266B4" w:rsidRDefault="005266B4" w:rsidP="00626295">
      <w:pPr>
        <w:jc w:val="center"/>
        <w:rPr>
          <w:rFonts w:ascii="CG Times" w:hAnsi="CG Times"/>
          <w:sz w:val="120"/>
          <w:szCs w:val="120"/>
        </w:rPr>
      </w:pPr>
      <w:r w:rsidRPr="005266B4">
        <w:rPr>
          <w:rFonts w:ascii="CG Times" w:hAnsi="CG Times"/>
          <w:sz w:val="120"/>
          <w:szCs w:val="120"/>
        </w:rPr>
        <w:t>2020</w:t>
      </w:r>
      <w:r w:rsidR="00626295" w:rsidRPr="005266B4">
        <w:rPr>
          <w:rFonts w:ascii="CG Times" w:hAnsi="CG Times"/>
          <w:sz w:val="120"/>
          <w:szCs w:val="120"/>
        </w:rPr>
        <w:t>.</w:t>
      </w:r>
    </w:p>
    <w:p w:rsidR="00626295" w:rsidRPr="005266B4" w:rsidRDefault="00626295" w:rsidP="00626295">
      <w:pPr>
        <w:rPr>
          <w:rFonts w:ascii="CG Times" w:hAnsi="CG Times"/>
        </w:rPr>
      </w:pPr>
    </w:p>
    <w:p w:rsidR="00626295" w:rsidRPr="005266B4" w:rsidRDefault="00D0624C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 w:rsidRPr="005266B4">
        <w:rPr>
          <w:b/>
          <w:bCs/>
          <w:color w:val="auto"/>
          <w:sz w:val="42"/>
          <w:szCs w:val="42"/>
        </w:rPr>
        <w:t>szeptember</w:t>
      </w:r>
      <w:r w:rsidR="00626295" w:rsidRPr="005266B4">
        <w:rPr>
          <w:b/>
          <w:bCs/>
          <w:color w:val="auto"/>
          <w:sz w:val="42"/>
          <w:szCs w:val="42"/>
        </w:rPr>
        <w:t xml:space="preserve"> – </w:t>
      </w:r>
      <w:r w:rsidRPr="005266B4">
        <w:rPr>
          <w:b/>
          <w:bCs/>
          <w:color w:val="auto"/>
          <w:sz w:val="42"/>
          <w:szCs w:val="42"/>
        </w:rPr>
        <w:t>október</w:t>
      </w:r>
    </w:p>
    <w:p w:rsidR="00626295" w:rsidRPr="005266B4" w:rsidRDefault="00626295" w:rsidP="00626295"/>
    <w:p w:rsidR="00626295" w:rsidRPr="005266B4" w:rsidRDefault="00626295" w:rsidP="00626295">
      <w:pPr>
        <w:pStyle w:val="Cmsor3"/>
        <w:jc w:val="center"/>
        <w:rPr>
          <w:b w:val="0"/>
          <w:color w:val="auto"/>
          <w:sz w:val="42"/>
          <w:szCs w:val="42"/>
        </w:rPr>
      </w:pPr>
      <w:r w:rsidRPr="005266B4">
        <w:rPr>
          <w:color w:val="auto"/>
          <w:sz w:val="42"/>
          <w:szCs w:val="42"/>
        </w:rPr>
        <w:t>Letölthető</w:t>
      </w:r>
      <w:r w:rsidRPr="005266B4">
        <w:rPr>
          <w:b w:val="0"/>
          <w:color w:val="auto"/>
          <w:sz w:val="42"/>
          <w:szCs w:val="42"/>
        </w:rPr>
        <w:t>:</w:t>
      </w:r>
    </w:p>
    <w:p w:rsidR="00626295" w:rsidRPr="005266B4" w:rsidRDefault="00CD487B" w:rsidP="00626295">
      <w:pPr>
        <w:jc w:val="center"/>
        <w:rPr>
          <w:sz w:val="42"/>
          <w:szCs w:val="42"/>
        </w:rPr>
      </w:pPr>
      <w:hyperlink r:id="rId9" w:history="1">
        <w:r w:rsidR="00626295" w:rsidRPr="005266B4">
          <w:rPr>
            <w:rStyle w:val="Hiperhivatkozs"/>
            <w:b/>
            <w:color w:val="auto"/>
            <w:sz w:val="42"/>
            <w:szCs w:val="42"/>
          </w:rPr>
          <w:t>http://foldtan.hu</w:t>
        </w:r>
      </w:hyperlink>
    </w:p>
    <w:p w:rsidR="00626295" w:rsidRPr="005266B4" w:rsidRDefault="00626295" w:rsidP="00626295">
      <w:pPr>
        <w:jc w:val="center"/>
        <w:rPr>
          <w:sz w:val="36"/>
        </w:rPr>
      </w:pPr>
    </w:p>
    <w:p w:rsidR="007715E7" w:rsidRPr="005266B4" w:rsidRDefault="00A26383" w:rsidP="00C025EC">
      <w:pPr>
        <w:jc w:val="center"/>
        <w:rPr>
          <w:b/>
          <w:bCs/>
          <w:sz w:val="32"/>
          <w:szCs w:val="32"/>
        </w:rPr>
      </w:pPr>
      <w:r w:rsidRPr="005266B4">
        <w:rPr>
          <w:bCs/>
          <w:sz w:val="32"/>
          <w:szCs w:val="32"/>
        </w:rPr>
        <w:t>adószámunk:</w:t>
      </w:r>
      <w:r w:rsidR="00C025EC" w:rsidRPr="005266B4">
        <w:rPr>
          <w:b/>
          <w:bCs/>
          <w:sz w:val="32"/>
          <w:szCs w:val="32"/>
        </w:rPr>
        <w:br/>
      </w:r>
      <w:r w:rsidR="00C025EC" w:rsidRPr="005266B4">
        <w:rPr>
          <w:b/>
          <w:bCs/>
          <w:sz w:val="40"/>
          <w:szCs w:val="40"/>
        </w:rPr>
        <w:t>19815833-2-41</w:t>
      </w:r>
    </w:p>
    <w:p w:rsidR="00A723EC" w:rsidRPr="005C65E6" w:rsidRDefault="00A723EC" w:rsidP="00A723EC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5F4F22" w:rsidRPr="005C65E6" w:rsidTr="005F4F2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5C65E6" w:rsidRDefault="005F4F22" w:rsidP="005F4F22">
            <w:pPr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22B5E1E" wp14:editId="34C68508">
                  <wp:extent cx="828675" cy="273257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18" cy="27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68DC" wp14:editId="70E17DF6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F22" w:rsidRPr="005C65E6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F4F22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3E08FD10" wp14:editId="79E12846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5F4F22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47FCDB8" wp14:editId="1603E516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22" w:rsidRPr="005C65E6" w:rsidTr="005F4F2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1C17762E" wp14:editId="4B1D79C9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5F4F22" w:rsidRDefault="005F4F22" w:rsidP="005F4F22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5F4F22" w:rsidRPr="005C65E6" w:rsidRDefault="005F4F22" w:rsidP="005F4F22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5F4F22" w:rsidRPr="005C65E6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86610B4" wp14:editId="5E9BABD8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635" w:rsidRPr="0034364A" w:rsidRDefault="00061635" w:rsidP="00061635">
      <w:pPr>
        <w:rPr>
          <w:b/>
          <w:sz w:val="26"/>
          <w:szCs w:val="26"/>
        </w:rPr>
      </w:pPr>
    </w:p>
    <w:p w:rsidR="00061635" w:rsidRPr="0034364A" w:rsidRDefault="00061635" w:rsidP="00061635">
      <w:pPr>
        <w:rPr>
          <w:b/>
          <w:sz w:val="26"/>
          <w:szCs w:val="26"/>
        </w:rPr>
      </w:pPr>
      <w:r w:rsidRPr="0034364A">
        <w:rPr>
          <w:b/>
          <w:sz w:val="26"/>
          <w:szCs w:val="26"/>
        </w:rPr>
        <w:lastRenderedPageBreak/>
        <w:t>ELNÖKI FELHÍVÁS!</w:t>
      </w:r>
    </w:p>
    <w:p w:rsidR="00061635" w:rsidRPr="0034364A" w:rsidRDefault="00061635" w:rsidP="00061635">
      <w:pPr>
        <w:rPr>
          <w:b/>
          <w:i/>
          <w:sz w:val="26"/>
          <w:szCs w:val="26"/>
        </w:rPr>
      </w:pPr>
    </w:p>
    <w:p w:rsidR="00061635" w:rsidRDefault="00061635" w:rsidP="00061635">
      <w:pPr>
        <w:rPr>
          <w:b/>
          <w:i/>
          <w:sz w:val="26"/>
          <w:szCs w:val="26"/>
        </w:rPr>
      </w:pPr>
      <w:r w:rsidRPr="0034364A">
        <w:rPr>
          <w:b/>
          <w:i/>
          <w:sz w:val="26"/>
          <w:szCs w:val="26"/>
        </w:rPr>
        <w:t>Tisztelt Tagtársaim!</w:t>
      </w:r>
    </w:p>
    <w:p w:rsidR="00061635" w:rsidRPr="0034364A" w:rsidRDefault="00061635" w:rsidP="00061635">
      <w:pPr>
        <w:rPr>
          <w:b/>
          <w:i/>
          <w:sz w:val="26"/>
          <w:szCs w:val="26"/>
        </w:rPr>
      </w:pPr>
    </w:p>
    <w:p w:rsidR="00061635" w:rsidRPr="0034364A" w:rsidRDefault="00061635" w:rsidP="00061635">
      <w:pPr>
        <w:jc w:val="both"/>
        <w:rPr>
          <w:b/>
          <w:i/>
          <w:sz w:val="26"/>
          <w:szCs w:val="26"/>
        </w:rPr>
      </w:pPr>
      <w:r w:rsidRPr="0034364A">
        <w:rPr>
          <w:b/>
          <w:i/>
          <w:sz w:val="26"/>
          <w:szCs w:val="26"/>
        </w:rPr>
        <w:t>Társulatunk hétköznapjait – ahogyan az év első felében is – alapvetően befolyásolni fogja a koronavírus terjedésének alakulása az év hátralévő részében. Az őszi időszakban várhatóan ismét kedvezőtlenül alakul a járványhelyzet, emiatt nagyon fontos, hogy programjainkat körültekintően tervezzük meg. Az elnökség nevében azt kérem minden szakosztályunk és területi szervezetünk vezető</w:t>
      </w:r>
      <w:r w:rsidR="008714EB">
        <w:rPr>
          <w:b/>
          <w:i/>
          <w:sz w:val="26"/>
          <w:szCs w:val="26"/>
        </w:rPr>
        <w:t>jé</w:t>
      </w:r>
      <w:r w:rsidRPr="0034364A">
        <w:rPr>
          <w:b/>
          <w:i/>
          <w:sz w:val="26"/>
          <w:szCs w:val="26"/>
        </w:rPr>
        <w:t>től és tagságától, hogy a mindenkor aktuális egészségügyi–járványügyi előírásoknak megfelelően szervezzék meg és bonyolítsák le a programjaikat.</w:t>
      </w:r>
    </w:p>
    <w:p w:rsidR="00061635" w:rsidRPr="0034364A" w:rsidRDefault="00061635" w:rsidP="00061635">
      <w:pPr>
        <w:jc w:val="both"/>
        <w:rPr>
          <w:b/>
          <w:i/>
          <w:sz w:val="26"/>
          <w:szCs w:val="26"/>
        </w:rPr>
      </w:pPr>
    </w:p>
    <w:p w:rsidR="00061635" w:rsidRPr="0034364A" w:rsidRDefault="00061635" w:rsidP="00061635">
      <w:pPr>
        <w:jc w:val="both"/>
        <w:rPr>
          <w:b/>
          <w:i/>
          <w:sz w:val="26"/>
          <w:szCs w:val="26"/>
        </w:rPr>
      </w:pPr>
      <w:r w:rsidRPr="0034364A">
        <w:rPr>
          <w:b/>
          <w:i/>
          <w:sz w:val="26"/>
          <w:szCs w:val="26"/>
        </w:rPr>
        <w:t>A jövő évi</w:t>
      </w:r>
      <w:r w:rsidR="008714EB">
        <w:rPr>
          <w:b/>
          <w:i/>
          <w:sz w:val="26"/>
          <w:szCs w:val="26"/>
        </w:rPr>
        <w:t xml:space="preserve"> közgyűlésen megújul</w:t>
      </w:r>
      <w:r w:rsidRPr="0034364A">
        <w:rPr>
          <w:b/>
          <w:i/>
          <w:sz w:val="26"/>
          <w:szCs w:val="26"/>
        </w:rPr>
        <w:t xml:space="preserve"> a Társulat vezetősége. Arra kérem a tisztelt tagságot, hogy a szeptemberben kezdődő tisztújítási folyamatban szíveskedjen minél aktívabban részt venni.</w:t>
      </w:r>
    </w:p>
    <w:p w:rsidR="00061635" w:rsidRPr="0034364A" w:rsidRDefault="00061635" w:rsidP="008714EB">
      <w:pPr>
        <w:jc w:val="center"/>
        <w:rPr>
          <w:b/>
          <w:i/>
          <w:sz w:val="26"/>
          <w:szCs w:val="26"/>
        </w:rPr>
      </w:pPr>
      <w:r w:rsidRPr="0034364A">
        <w:rPr>
          <w:b/>
          <w:i/>
          <w:sz w:val="26"/>
          <w:szCs w:val="26"/>
        </w:rPr>
        <w:t>Jó szerencsét!</w:t>
      </w:r>
    </w:p>
    <w:p w:rsidR="00061635" w:rsidRDefault="00061635" w:rsidP="00061635">
      <w:pPr>
        <w:jc w:val="right"/>
        <w:rPr>
          <w:b/>
          <w:i/>
          <w:sz w:val="26"/>
          <w:szCs w:val="26"/>
        </w:rPr>
      </w:pPr>
      <w:r w:rsidRPr="0034364A">
        <w:rPr>
          <w:b/>
          <w:i/>
          <w:sz w:val="26"/>
          <w:szCs w:val="26"/>
        </w:rPr>
        <w:t>Budai Tamás</w:t>
      </w:r>
    </w:p>
    <w:p w:rsidR="00061635" w:rsidRPr="0034364A" w:rsidRDefault="00061635" w:rsidP="00061635">
      <w:pPr>
        <w:jc w:val="right"/>
        <w:rPr>
          <w:b/>
          <w:i/>
          <w:sz w:val="26"/>
          <w:szCs w:val="26"/>
        </w:rPr>
      </w:pPr>
    </w:p>
    <w:p w:rsidR="006E1E8B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5266B4">
        <w:rPr>
          <w:b/>
          <w:sz w:val="28"/>
          <w:szCs w:val="28"/>
        </w:rPr>
        <w:t>A MAGYARHONI FÖLDTANI TÁRSULAT</w:t>
      </w:r>
      <w:r w:rsidR="00536B80" w:rsidRPr="005266B4">
        <w:rPr>
          <w:b/>
          <w:sz w:val="28"/>
          <w:szCs w:val="28"/>
        </w:rPr>
        <w:br/>
      </w:r>
      <w:r w:rsidR="005266B4" w:rsidRPr="005266B4">
        <w:rPr>
          <w:b/>
          <w:sz w:val="28"/>
          <w:szCs w:val="28"/>
        </w:rPr>
        <w:t>2020</w:t>
      </w:r>
      <w:r w:rsidR="00D73F0F" w:rsidRPr="005266B4">
        <w:rPr>
          <w:b/>
          <w:sz w:val="28"/>
          <w:szCs w:val="28"/>
        </w:rPr>
        <w:t xml:space="preserve">. </w:t>
      </w:r>
      <w:r w:rsidR="00D0624C" w:rsidRPr="005266B4">
        <w:rPr>
          <w:b/>
          <w:sz w:val="28"/>
          <w:szCs w:val="28"/>
        </w:rPr>
        <w:t>szeptember</w:t>
      </w:r>
      <w:r w:rsidR="00CA0A80" w:rsidRPr="005266B4">
        <w:rPr>
          <w:b/>
          <w:sz w:val="28"/>
          <w:szCs w:val="28"/>
        </w:rPr>
        <w:t>–</w:t>
      </w:r>
      <w:r w:rsidR="00D0624C" w:rsidRPr="005266B4">
        <w:rPr>
          <w:b/>
          <w:sz w:val="28"/>
          <w:szCs w:val="28"/>
        </w:rPr>
        <w:t>október</w:t>
      </w:r>
      <w:r w:rsidR="00CA0A80" w:rsidRPr="005266B4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5266B4" w:rsidRPr="005266B4" w:rsidTr="00536B80">
        <w:tc>
          <w:tcPr>
            <w:tcW w:w="9158" w:type="dxa"/>
            <w:shd w:val="clear" w:color="auto" w:fill="D9D9D9" w:themeFill="background1" w:themeFillShade="D9"/>
          </w:tcPr>
          <w:p w:rsidR="00583D15" w:rsidRPr="0070394E" w:rsidRDefault="005F4F22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ELNÖKI FELHÍVÁS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83D15" w:rsidRPr="008714EB" w:rsidRDefault="008714EB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D9D9D9" w:themeFill="background1" w:themeFillShade="D9"/>
          </w:tcPr>
          <w:p w:rsidR="003041BF" w:rsidRPr="0070394E" w:rsidRDefault="003041BF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0394E"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41BF" w:rsidRPr="008714EB" w:rsidRDefault="003041BF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5266B4" w:rsidRPr="005266B4" w:rsidTr="00A30CC3">
        <w:tc>
          <w:tcPr>
            <w:tcW w:w="9158" w:type="dxa"/>
            <w:shd w:val="clear" w:color="auto" w:fill="auto"/>
          </w:tcPr>
          <w:p w:rsidR="003041BF" w:rsidRPr="005F4F22" w:rsidRDefault="0070394E" w:rsidP="0070394E">
            <w:r w:rsidRPr="005F4F22">
              <w:t>A tisztújítás menetrendje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41BF" w:rsidRPr="008714EB" w:rsidRDefault="008714EB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394E" w:rsidRPr="005266B4" w:rsidTr="00A30CC3">
        <w:tc>
          <w:tcPr>
            <w:tcW w:w="9158" w:type="dxa"/>
            <w:shd w:val="clear" w:color="auto" w:fill="auto"/>
          </w:tcPr>
          <w:p w:rsidR="0070394E" w:rsidRPr="0070394E" w:rsidRDefault="0070394E" w:rsidP="0093609D">
            <w:r w:rsidRPr="0070394E">
              <w:t>Rövidített jegyzőkönyv az MFT elnökségének üléséről</w:t>
            </w:r>
            <w:r w:rsidR="008714EB">
              <w:t>, 2020. 02. 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394E" w:rsidRPr="008714EB" w:rsidRDefault="004C53DF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394E" w:rsidRPr="005266B4" w:rsidTr="00A30CC3">
        <w:tc>
          <w:tcPr>
            <w:tcW w:w="9158" w:type="dxa"/>
            <w:shd w:val="clear" w:color="auto" w:fill="auto"/>
          </w:tcPr>
          <w:p w:rsidR="0070394E" w:rsidRPr="0070394E" w:rsidRDefault="0070394E" w:rsidP="0093609D">
            <w:r w:rsidRPr="0070394E">
              <w:t>Rövidített jegyzőkönyv az MFT elnökségének online üléséről</w:t>
            </w:r>
            <w:r w:rsidR="008714EB">
              <w:t>, 2020 05. 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394E" w:rsidRPr="008714EB" w:rsidRDefault="004C53DF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70394E" w:rsidRDefault="00536B80" w:rsidP="00536B80">
            <w:pPr>
              <w:autoSpaceDE/>
              <w:spacing w:before="40" w:after="40" w:line="200" w:lineRule="atLeast"/>
              <w:rPr>
                <w:b/>
              </w:rPr>
            </w:pPr>
            <w:r w:rsidRPr="0070394E">
              <w:rPr>
                <w:b/>
                <w:bCs/>
              </w:rPr>
              <w:t>PROGRAMOK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8714EB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0C230F" w:rsidRPr="0070394E" w:rsidRDefault="0093609D" w:rsidP="005F4F22">
            <w:pPr>
              <w:rPr>
                <w:b/>
                <w:sz w:val="26"/>
                <w:szCs w:val="26"/>
              </w:rPr>
            </w:pPr>
            <w:r w:rsidRPr="0070394E">
              <w:rPr>
                <w:b/>
              </w:rPr>
              <w:t xml:space="preserve">Szeptember </w:t>
            </w:r>
            <w:r w:rsidR="00427D67">
              <w:rPr>
                <w:b/>
              </w:rPr>
              <w:t>10–</w:t>
            </w:r>
            <w:r w:rsidR="0070394E" w:rsidRPr="0070394E">
              <w:rPr>
                <w:b/>
              </w:rPr>
              <w:t>12</w:t>
            </w:r>
            <w:r w:rsidRPr="0070394E">
              <w:rPr>
                <w:b/>
              </w:rPr>
              <w:t>.</w:t>
            </w:r>
            <w:r w:rsidRPr="0070394E">
              <w:rPr>
                <w:b/>
              </w:rPr>
              <w:br/>
            </w:r>
            <w:r w:rsidRPr="0070394E">
              <w:t>Ásványtan-Geokémiai Szakosztály, MTA-ELTE Vulkanológiai kutatócsoport –</w:t>
            </w:r>
            <w:r w:rsidR="00427D67">
              <w:t>11</w:t>
            </w:r>
            <w:r w:rsidRPr="0070394E">
              <w:t xml:space="preserve">. Kőzettani és Geokémiai Vándorgyűlés – </w:t>
            </w:r>
            <w:r w:rsidR="005F4F22">
              <w:t>Sopron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8714EB" w:rsidRDefault="004C53DF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5A13F0" w:rsidRPr="00AB0D7C" w:rsidRDefault="00AB0D7C" w:rsidP="005A13F0">
            <w:pPr>
              <w:autoSpaceDE/>
              <w:autoSpaceDN w:val="0"/>
              <w:jc w:val="both"/>
              <w:rPr>
                <w:b/>
                <w:sz w:val="26"/>
                <w:szCs w:val="26"/>
              </w:rPr>
            </w:pPr>
            <w:r w:rsidRPr="00AB0D7C">
              <w:rPr>
                <w:b/>
                <w:sz w:val="26"/>
                <w:szCs w:val="26"/>
              </w:rPr>
              <w:t>Szeptember</w:t>
            </w:r>
            <w:r w:rsidRPr="00423752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423752">
              <w:rPr>
                <w:b/>
                <w:sz w:val="26"/>
                <w:szCs w:val="26"/>
              </w:rPr>
              <w:t>2</w:t>
            </w:r>
            <w:r w:rsidR="00423752" w:rsidRPr="00423752">
              <w:rPr>
                <w:b/>
                <w:sz w:val="26"/>
                <w:szCs w:val="26"/>
              </w:rPr>
              <w:t>5</w:t>
            </w:r>
            <w:r w:rsidR="005A13F0" w:rsidRPr="00423752">
              <w:rPr>
                <w:b/>
                <w:sz w:val="26"/>
                <w:szCs w:val="26"/>
              </w:rPr>
              <w:t>.</w:t>
            </w:r>
            <w:r w:rsidR="005A13F0" w:rsidRPr="00423752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911A2F" w:rsidRPr="00AB0D7C" w:rsidRDefault="005F4F22" w:rsidP="00AB0D7C">
            <w:pPr>
              <w:jc w:val="both"/>
              <w:rPr>
                <w:b/>
              </w:rPr>
            </w:pPr>
            <w:r>
              <w:t xml:space="preserve">Őslénytani </w:t>
            </w:r>
            <w:r w:rsidR="00AB0D7C" w:rsidRPr="00AB0D7C">
              <w:t>és Rétegtani</w:t>
            </w:r>
            <w:r w:rsidR="005A13F0" w:rsidRPr="00AB0D7C">
              <w:t xml:space="preserve"> Szakosztály – </w:t>
            </w:r>
            <w:r w:rsidR="00AB0D7C" w:rsidRPr="00AB0D7C">
              <w:t>Őslénytani Vándorgyűlés</w:t>
            </w:r>
            <w:r w:rsidR="005A13F0" w:rsidRPr="00AB0D7C">
              <w:t xml:space="preserve">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8714EB" w:rsidRDefault="004C53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911A2F" w:rsidRPr="00AB0D7C" w:rsidRDefault="00AB0D7C" w:rsidP="00911A2F">
            <w:pPr>
              <w:rPr>
                <w:b/>
              </w:rPr>
            </w:pPr>
            <w:r w:rsidRPr="00AB0D7C">
              <w:rPr>
                <w:b/>
                <w:sz w:val="26"/>
                <w:szCs w:val="26"/>
              </w:rPr>
              <w:t>Szeptember 30</w:t>
            </w:r>
            <w:r w:rsidR="00911A2F" w:rsidRPr="00AB0D7C">
              <w:rPr>
                <w:b/>
              </w:rPr>
              <w:t xml:space="preserve">. </w:t>
            </w:r>
          </w:p>
          <w:p w:rsidR="00911A2F" w:rsidRPr="00AB0D7C" w:rsidRDefault="00205F6E" w:rsidP="00EF059B">
            <w:pPr>
              <w:autoSpaceDE/>
              <w:autoSpaceDN w:val="0"/>
              <w:jc w:val="both"/>
              <w:rPr>
                <w:b/>
              </w:rPr>
            </w:pPr>
            <w:r>
              <w:t>Őslénytani</w:t>
            </w:r>
            <w:r w:rsidR="00AB0D7C" w:rsidRPr="00AB0D7C">
              <w:t xml:space="preserve"> és Rétegtani</w:t>
            </w:r>
            <w:r w:rsidR="00EF059B">
              <w:t xml:space="preserve"> </w:t>
            </w:r>
            <w:r w:rsidR="00EF059B" w:rsidRPr="00AB0D7C">
              <w:t>Szakosztály</w:t>
            </w:r>
            <w:r w:rsidR="00EF059B">
              <w:t>,</w:t>
            </w:r>
            <w:r w:rsidR="00AB0D7C" w:rsidRPr="00AB0D7C">
              <w:t xml:space="preserve"> Tudománytörténeti Szakosztály – Kordos László köszöntése előadóülés keretében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8714EB" w:rsidRDefault="004C53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C14B29" w:rsidRPr="00AB0D7C" w:rsidRDefault="00AB0D7C" w:rsidP="00C14B29">
            <w:pPr>
              <w:rPr>
                <w:b/>
              </w:rPr>
            </w:pPr>
            <w:r w:rsidRPr="00AB0D7C">
              <w:rPr>
                <w:b/>
              </w:rPr>
              <w:t>Október 3</w:t>
            </w:r>
            <w:r w:rsidR="00F75FBF" w:rsidRPr="00AB0D7C">
              <w:rPr>
                <w:b/>
              </w:rPr>
              <w:t>.</w:t>
            </w:r>
            <w:r w:rsidR="0010446D">
              <w:rPr>
                <w:b/>
              </w:rPr>
              <w:t>,</w:t>
            </w:r>
            <w:r>
              <w:rPr>
                <w:b/>
              </w:rPr>
              <w:t xml:space="preserve"> 10</w:t>
            </w:r>
            <w:r w:rsidR="0010446D">
              <w:rPr>
                <w:b/>
              </w:rPr>
              <w:t>.</w:t>
            </w:r>
          </w:p>
          <w:p w:rsidR="005A13F0" w:rsidRPr="005266B4" w:rsidRDefault="00C14B29" w:rsidP="00642A66">
            <w:pPr>
              <w:rPr>
                <w:b/>
                <w:color w:val="FF0000"/>
              </w:rPr>
            </w:pPr>
            <w:r w:rsidRPr="00AB0D7C">
              <w:t>Progeo Földtudomán</w:t>
            </w:r>
            <w:r w:rsidR="00642A66" w:rsidRPr="00AB0D7C">
              <w:t xml:space="preserve">yi Természetvédelmi Szakosztály </w:t>
            </w:r>
            <w:r w:rsidR="00F75FBF" w:rsidRPr="00AB0D7C">
              <w:t>– Geotóp napi túrák</w:t>
            </w:r>
            <w:r w:rsidR="005A13F0" w:rsidRPr="00AB0D7C"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A13F0" w:rsidRPr="008714EB" w:rsidRDefault="004C53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0119" w:rsidRPr="005266B4" w:rsidTr="00536B80">
        <w:tc>
          <w:tcPr>
            <w:tcW w:w="9158" w:type="dxa"/>
            <w:shd w:val="clear" w:color="auto" w:fill="auto"/>
          </w:tcPr>
          <w:p w:rsidR="00CF0119" w:rsidRDefault="00CF0119" w:rsidP="00C14B29">
            <w:pPr>
              <w:rPr>
                <w:b/>
              </w:rPr>
            </w:pPr>
            <w:r>
              <w:rPr>
                <w:b/>
              </w:rPr>
              <w:t>Október 9–10</w:t>
            </w:r>
            <w:r w:rsidR="0010446D">
              <w:rPr>
                <w:b/>
              </w:rPr>
              <w:t>.</w:t>
            </w:r>
          </w:p>
          <w:p w:rsidR="00CF0119" w:rsidRPr="005F4F22" w:rsidRDefault="00CF0119" w:rsidP="00C14B29">
            <w:r w:rsidRPr="005F4F22">
              <w:t>Kókay terepi napok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0119" w:rsidRPr="008714EB" w:rsidRDefault="004C53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911A2F" w:rsidRPr="00423752" w:rsidRDefault="00423752" w:rsidP="00911A2F">
            <w:pPr>
              <w:pStyle w:val="NormlWeb"/>
              <w:spacing w:before="0" w:after="0"/>
              <w:rPr>
                <w:b/>
              </w:rPr>
            </w:pPr>
            <w:r w:rsidRPr="00423752">
              <w:rPr>
                <w:b/>
              </w:rPr>
              <w:t>Október 21</w:t>
            </w:r>
            <w:r w:rsidR="00911A2F" w:rsidRPr="00423752">
              <w:rPr>
                <w:b/>
              </w:rPr>
              <w:t>.</w:t>
            </w:r>
          </w:p>
          <w:p w:rsidR="00911A2F" w:rsidRPr="005266B4" w:rsidRDefault="00EF059B" w:rsidP="00EF059B">
            <w:pPr>
              <w:pStyle w:val="NormlWeb"/>
              <w:spacing w:before="0" w:after="0"/>
              <w:rPr>
                <w:color w:val="FF0000"/>
              </w:rPr>
            </w:pPr>
            <w:r>
              <w:t>Őslénytani</w:t>
            </w:r>
            <w:r w:rsidRPr="00AB0D7C">
              <w:t xml:space="preserve"> és Rétegtani</w:t>
            </w:r>
            <w:r>
              <w:t xml:space="preserve"> </w:t>
            </w:r>
            <w:r w:rsidRPr="00AB0D7C">
              <w:t>Szakosztály</w:t>
            </w:r>
            <w:r>
              <w:t>,</w:t>
            </w:r>
            <w:r w:rsidRPr="00AB0D7C">
              <w:t xml:space="preserve"> Tudománytörténeti Szakosztály </w:t>
            </w:r>
            <w:r w:rsidR="00AB0D7C" w:rsidRPr="00AB0D7C">
              <w:t>– Kecskeméti Tibor köszöntése előadóülés keretében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8714EB" w:rsidRDefault="004C53D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942BD7" w:rsidRPr="00AB0D7C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AB0D7C">
              <w:rPr>
                <w:b/>
                <w:sz w:val="26"/>
                <w:szCs w:val="26"/>
              </w:rPr>
              <w:t>PÁLYÁZATOK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Pr="008714EB" w:rsidRDefault="004C53DF" w:rsidP="00942BD7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5266B4" w:rsidRPr="005266B4" w:rsidTr="00536B80">
        <w:tc>
          <w:tcPr>
            <w:tcW w:w="9158" w:type="dxa"/>
            <w:shd w:val="clear" w:color="auto" w:fill="auto"/>
          </w:tcPr>
          <w:p w:rsidR="00942BD7" w:rsidRPr="00AB0D7C" w:rsidRDefault="005926F4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ELŐTERJESZTÉS KÉRÉS A 2021</w:t>
            </w:r>
            <w:bookmarkStart w:id="0" w:name="_GoBack"/>
            <w:bookmarkEnd w:id="0"/>
            <w:r w:rsidR="00942BD7" w:rsidRPr="00AB0D7C">
              <w:rPr>
                <w:b/>
                <w:sz w:val="26"/>
                <w:szCs w:val="26"/>
              </w:rPr>
              <w:t>. ÉVI TÁRSULATI KITÜNTETÉSEKRE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Pr="008714EB" w:rsidRDefault="004C53DF" w:rsidP="00942BD7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AB0D7C" w:rsidRPr="005266B4" w:rsidTr="00536B80">
        <w:tc>
          <w:tcPr>
            <w:tcW w:w="9158" w:type="dxa"/>
            <w:shd w:val="clear" w:color="auto" w:fill="auto"/>
          </w:tcPr>
          <w:p w:rsidR="00942BD7" w:rsidRPr="00AB0D7C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AB0D7C">
              <w:rPr>
                <w:b/>
                <w:sz w:val="26"/>
                <w:szCs w:val="26"/>
              </w:rPr>
              <w:t>HÍREK</w:t>
            </w:r>
            <w:r w:rsidR="00642A66" w:rsidRPr="00AB0D7C">
              <w:rPr>
                <w:b/>
                <w:sz w:val="26"/>
                <w:szCs w:val="26"/>
              </w:rPr>
              <w:t xml:space="preserve"> – </w:t>
            </w:r>
            <w:r w:rsidR="00642A66" w:rsidRPr="00AB0D7C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Pr="008714EB" w:rsidRDefault="004C53DF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</w:tbl>
    <w:p w:rsidR="007D31CD" w:rsidRPr="008714EB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10446D" w:rsidRPr="008714EB" w:rsidRDefault="0010446D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837C40" w:rsidRPr="008714EB" w:rsidRDefault="00837C40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9B2746" w:rsidRPr="00DA196E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5266B4">
        <w:rPr>
          <w:b/>
          <w:bCs/>
          <w:color w:val="FF0000"/>
        </w:rPr>
        <w:br/>
      </w:r>
      <w:r w:rsidRPr="00DA196E">
        <w:rPr>
          <w:b/>
          <w:bCs/>
        </w:rPr>
        <w:t>FÁJDALOMMAL TUDATJUK, HOGY ÖRÖKRE ELTÁVOZOTT</w:t>
      </w:r>
    </w:p>
    <w:p w:rsidR="009B2746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Barczi Attila</w:t>
      </w:r>
    </w:p>
    <w:p w:rsidR="00EF059B" w:rsidRDefault="00820C44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820C44">
        <w:rPr>
          <w:bCs/>
        </w:rPr>
        <w:t>1964 – 2020</w:t>
      </w:r>
    </w:p>
    <w:p w:rsidR="00820C44" w:rsidRPr="00820C44" w:rsidRDefault="00820C44" w:rsidP="008714EB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EF059B" w:rsidRDefault="00820C44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Ilkeyné </w:t>
      </w:r>
      <w:r w:rsidR="00EF059B" w:rsidRPr="00DA196E">
        <w:rPr>
          <w:b/>
          <w:bCs/>
        </w:rPr>
        <w:t>Dr. Perlaki Elvira</w:t>
      </w:r>
    </w:p>
    <w:p w:rsidR="00820C44" w:rsidRPr="00820C44" w:rsidRDefault="00820C44" w:rsidP="00820C4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1933</w:t>
      </w:r>
      <w:r w:rsidRPr="00820C44">
        <w:rPr>
          <w:bCs/>
        </w:rPr>
        <w:t xml:space="preserve"> – 2020</w:t>
      </w:r>
    </w:p>
    <w:p w:rsidR="00EF059B" w:rsidRPr="00DA196E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Mándy Tamás</w:t>
      </w:r>
    </w:p>
    <w:p w:rsidR="00820C44" w:rsidRPr="00820C44" w:rsidRDefault="00820C44" w:rsidP="00820C4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1929</w:t>
      </w:r>
      <w:r w:rsidRPr="00820C44">
        <w:rPr>
          <w:bCs/>
        </w:rPr>
        <w:t xml:space="preserve"> – 2020</w:t>
      </w: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Paál Tamás</w:t>
      </w:r>
    </w:p>
    <w:p w:rsidR="00820C44" w:rsidRPr="00820C44" w:rsidRDefault="00820C44" w:rsidP="00820C4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1933</w:t>
      </w:r>
      <w:r w:rsidRPr="00820C44">
        <w:rPr>
          <w:bCs/>
        </w:rPr>
        <w:t xml:space="preserve"> – 2020</w:t>
      </w: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Pelikán Pál</w:t>
      </w:r>
    </w:p>
    <w:p w:rsidR="00820C44" w:rsidRPr="00820C44" w:rsidRDefault="00820C44" w:rsidP="00820C4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1945</w:t>
      </w:r>
      <w:r w:rsidRPr="00820C44">
        <w:rPr>
          <w:bCs/>
        </w:rPr>
        <w:t xml:space="preserve"> – 2020</w:t>
      </w: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R. Szabó István</w:t>
      </w:r>
    </w:p>
    <w:p w:rsidR="00820C44" w:rsidRPr="00820C44" w:rsidRDefault="00820C44" w:rsidP="00820C44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1940</w:t>
      </w:r>
      <w:r w:rsidRPr="00820C44">
        <w:rPr>
          <w:bCs/>
        </w:rPr>
        <w:t xml:space="preserve"> – 2020</w:t>
      </w:r>
    </w:p>
    <w:p w:rsid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9B2746" w:rsidRPr="00EF059B" w:rsidRDefault="00EF059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EF059B">
        <w:rPr>
          <w:b/>
          <w:bCs/>
        </w:rPr>
        <w:t>Dr. Vincze János</w:t>
      </w:r>
      <w:r w:rsidR="009B2746" w:rsidRPr="00EF059B">
        <w:rPr>
          <w:b/>
          <w:bCs/>
        </w:rPr>
        <w:br/>
      </w:r>
      <w:r w:rsidR="00820C44">
        <w:rPr>
          <w:bCs/>
        </w:rPr>
        <w:t xml:space="preserve">1931 – </w:t>
      </w:r>
      <w:r w:rsidR="00DA196E" w:rsidRPr="00EF059B">
        <w:rPr>
          <w:bCs/>
        </w:rPr>
        <w:t>2020</w:t>
      </w:r>
    </w:p>
    <w:p w:rsidR="00DA196E" w:rsidRPr="00EF059B" w:rsidRDefault="00DA196E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9B2746" w:rsidRPr="00EF059B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EF059B">
        <w:rPr>
          <w:b/>
          <w:bCs/>
        </w:rPr>
        <w:t>EMLÉK</w:t>
      </w:r>
      <w:r w:rsidR="00EF059B" w:rsidRPr="00EF059B">
        <w:rPr>
          <w:b/>
          <w:bCs/>
        </w:rPr>
        <w:t>ÜK</w:t>
      </w:r>
      <w:r w:rsidRPr="00EF059B">
        <w:rPr>
          <w:b/>
          <w:bCs/>
        </w:rPr>
        <w:t xml:space="preserve"> SZÍVÜNKBEN ÉS MUNKÁI</w:t>
      </w:r>
      <w:r w:rsidR="00EF059B" w:rsidRPr="00EF059B">
        <w:rPr>
          <w:b/>
          <w:bCs/>
        </w:rPr>
        <w:t>K</w:t>
      </w:r>
      <w:r w:rsidRPr="00EF059B">
        <w:rPr>
          <w:b/>
          <w:bCs/>
        </w:rPr>
        <w:t>BAN TOVÁBB ÉL!</w:t>
      </w:r>
    </w:p>
    <w:p w:rsidR="009B2746" w:rsidRPr="005266B4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FF0000"/>
        </w:rPr>
      </w:pPr>
    </w:p>
    <w:p w:rsidR="00BE2B8F" w:rsidRPr="0034364A" w:rsidRDefault="00BE2B8F" w:rsidP="00446314">
      <w:pPr>
        <w:jc w:val="center"/>
        <w:rPr>
          <w:b/>
          <w:sz w:val="26"/>
          <w:szCs w:val="26"/>
        </w:rPr>
      </w:pPr>
    </w:p>
    <w:p w:rsidR="0034364A" w:rsidRPr="0034364A" w:rsidRDefault="0034364A" w:rsidP="00446314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364A" w:rsidRPr="0034364A" w:rsidTr="00775B78">
        <w:tc>
          <w:tcPr>
            <w:tcW w:w="9628" w:type="dxa"/>
            <w:shd w:val="clear" w:color="auto" w:fill="D9D9D9" w:themeFill="background1" w:themeFillShade="D9"/>
          </w:tcPr>
          <w:p w:rsidR="00C73871" w:rsidRPr="0034364A" w:rsidRDefault="00C73871" w:rsidP="00775B78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64A">
              <w:rPr>
                <w:rFonts w:ascii="Times New Roman" w:hAnsi="Times New Roman" w:cs="Times New Roman"/>
                <w:b/>
                <w:sz w:val="26"/>
                <w:szCs w:val="26"/>
              </w:rPr>
              <w:t>SZERVEZETI ÉLET</w:t>
            </w:r>
          </w:p>
        </w:tc>
      </w:tr>
    </w:tbl>
    <w:p w:rsidR="00C73871" w:rsidRPr="0034364A" w:rsidRDefault="00C73871" w:rsidP="00C73871">
      <w:pPr>
        <w:widowControl/>
        <w:suppressAutoHyphens w:val="0"/>
        <w:autoSpaceDE/>
        <w:rPr>
          <w:sz w:val="26"/>
          <w:szCs w:val="26"/>
        </w:rPr>
      </w:pPr>
    </w:p>
    <w:p w:rsidR="00974022" w:rsidRPr="002860CC" w:rsidRDefault="00974022" w:rsidP="0097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2021. évi tisztújítás menete</w:t>
      </w:r>
    </w:p>
    <w:p w:rsidR="00974022" w:rsidRPr="002860CC" w:rsidRDefault="00974022" w:rsidP="00974022">
      <w:pPr>
        <w:rPr>
          <w:b/>
        </w:rPr>
      </w:pPr>
    </w:p>
    <w:p w:rsidR="00974022" w:rsidRPr="002860CC" w:rsidRDefault="00974022" w:rsidP="00974022">
      <w:pPr>
        <w:pStyle w:val="Listaszerbekezds"/>
        <w:widowControl/>
        <w:numPr>
          <w:ilvl w:val="0"/>
          <w:numId w:val="39"/>
        </w:numPr>
        <w:tabs>
          <w:tab w:val="right" w:pos="9072"/>
        </w:tabs>
        <w:suppressAutoHyphens w:val="0"/>
        <w:autoSpaceDE/>
        <w:jc w:val="both"/>
        <w:rPr>
          <w:bCs/>
        </w:rPr>
      </w:pPr>
      <w:r w:rsidRPr="00974022">
        <w:rPr>
          <w:bCs/>
        </w:rPr>
        <w:t xml:space="preserve">Az </w:t>
      </w:r>
      <w:r w:rsidRPr="00974022">
        <w:rPr>
          <w:b/>
          <w:bCs/>
        </w:rPr>
        <w:t>elnökség</w:t>
      </w:r>
      <w:r w:rsidRPr="00974022">
        <w:rPr>
          <w:bCs/>
        </w:rPr>
        <w:t xml:space="preserve"> jóváhagyja a választási menetrendet és felkéri a területi szervezeteket és szakosztályokat arra, hogy a Választási Bizottságba (VB) tagokat delegáljanak. </w:t>
      </w:r>
      <w:r w:rsidRPr="00974022">
        <w:rPr>
          <w:b/>
          <w:bCs/>
        </w:rPr>
        <w:t>2020. szeptember 18</w:t>
      </w:r>
      <w:r w:rsidR="002860CC">
        <w:rPr>
          <w:b/>
          <w:bCs/>
        </w:rPr>
        <w:t>-ig</w:t>
      </w:r>
      <w:r w:rsidRPr="00974022">
        <w:rPr>
          <w:b/>
          <w:bCs/>
        </w:rPr>
        <w:t>.</w:t>
      </w:r>
      <w:r w:rsidRPr="00974022">
        <w:rPr>
          <w:bCs/>
        </w:rPr>
        <w:t xml:space="preserve"> A VB tevékenysége túlnyomórészt online zajlik. </w:t>
      </w:r>
    </w:p>
    <w:p w:rsidR="00974022" w:rsidRPr="00974022" w:rsidRDefault="00974022" w:rsidP="00974022">
      <w:pPr>
        <w:pStyle w:val="Listaszerbekezds"/>
        <w:widowControl/>
        <w:numPr>
          <w:ilvl w:val="0"/>
          <w:numId w:val="39"/>
        </w:numPr>
        <w:tabs>
          <w:tab w:val="right" w:pos="9072"/>
        </w:tabs>
        <w:suppressAutoHyphens w:val="0"/>
        <w:autoSpaceDE/>
        <w:jc w:val="both"/>
        <w:rPr>
          <w:b/>
          <w:bCs/>
        </w:rPr>
      </w:pPr>
      <w:r w:rsidRPr="00974022">
        <w:rPr>
          <w:bCs/>
        </w:rPr>
        <w:t xml:space="preserve">A </w:t>
      </w:r>
      <w:r w:rsidRPr="00974022">
        <w:rPr>
          <w:b/>
          <w:bCs/>
        </w:rPr>
        <w:t xml:space="preserve">VB </w:t>
      </w:r>
      <w:r w:rsidRPr="00974022">
        <w:rPr>
          <w:bCs/>
        </w:rPr>
        <w:t xml:space="preserve">alakuló ülése, a VB elnökének megválasztása – on-line: </w:t>
      </w:r>
      <w:r w:rsidR="002860CC">
        <w:rPr>
          <w:b/>
          <w:bCs/>
        </w:rPr>
        <w:t>2020. október 9.-ig.</w:t>
      </w:r>
      <w:r w:rsidRPr="00974022">
        <w:rPr>
          <w:b/>
          <w:bCs/>
        </w:rPr>
        <w:t xml:space="preserve"> </w:t>
      </w:r>
    </w:p>
    <w:p w:rsidR="00974022" w:rsidRPr="002860CC" w:rsidRDefault="00974022" w:rsidP="00974022">
      <w:pPr>
        <w:pStyle w:val="Listaszerbekezds"/>
        <w:widowControl/>
        <w:numPr>
          <w:ilvl w:val="0"/>
          <w:numId w:val="39"/>
        </w:numPr>
        <w:tabs>
          <w:tab w:val="right" w:pos="9072"/>
        </w:tabs>
        <w:suppressAutoHyphens w:val="0"/>
        <w:autoSpaceDE/>
        <w:jc w:val="both"/>
        <w:rPr>
          <w:b/>
          <w:bCs/>
        </w:rPr>
      </w:pPr>
      <w:r w:rsidRPr="00974022">
        <w:rPr>
          <w:b/>
          <w:bCs/>
        </w:rPr>
        <w:t xml:space="preserve">A VB </w:t>
      </w:r>
      <w:r w:rsidRPr="00974022">
        <w:rPr>
          <w:bCs/>
        </w:rPr>
        <w:t>elkészíti az online jelöltállító felületet:</w:t>
      </w:r>
      <w:r w:rsidRPr="00974022">
        <w:rPr>
          <w:b/>
          <w:bCs/>
        </w:rPr>
        <w:t xml:space="preserve"> 2020. október 19-ig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 xml:space="preserve">A </w:t>
      </w:r>
      <w:r w:rsidRPr="00974022">
        <w:rPr>
          <w:b/>
        </w:rPr>
        <w:t xml:space="preserve">titkárság </w:t>
      </w:r>
      <w:r w:rsidRPr="00974022">
        <w:t xml:space="preserve">ellenőrzi a tagdíjbefizetéseket, és a két évvel, vagy annál nagyobb elmaradással rendelkezőknek figyelmeztető levelet küld: </w:t>
      </w:r>
      <w:r w:rsidRPr="00974022">
        <w:rPr>
          <w:b/>
        </w:rPr>
        <w:t>2020. szeptember 30.</w:t>
      </w:r>
      <w:r w:rsidRPr="00974022">
        <w:t xml:space="preserve"> (a két évnél nagyobb elmaradással rendelkezőket felfüggeszti, így ők nem vehetnek részt a tisztújításban)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 xml:space="preserve">A 2020. november-decemberi </w:t>
      </w:r>
      <w:r w:rsidRPr="00974022">
        <w:rPr>
          <w:b/>
        </w:rPr>
        <w:t>hírlevélben</w:t>
      </w:r>
      <w:r w:rsidR="002860CC">
        <w:rPr>
          <w:b/>
        </w:rPr>
        <w:t>/</w:t>
      </w:r>
      <w:r w:rsidRPr="00974022">
        <w:rPr>
          <w:b/>
        </w:rPr>
        <w:t>illetve honlapon</w:t>
      </w:r>
      <w:r w:rsidR="002860CC">
        <w:rPr>
          <w:b/>
        </w:rPr>
        <w:t>/körlevélben</w:t>
      </w:r>
      <w:r w:rsidRPr="00974022">
        <w:t xml:space="preserve"> a </w:t>
      </w:r>
      <w:r w:rsidRPr="00974022">
        <w:rPr>
          <w:b/>
        </w:rPr>
        <w:t>titkárság</w:t>
      </w:r>
      <w:r w:rsidRPr="00974022">
        <w:t xml:space="preserve"> megjelenteti a Társulat választható tagjainak névsorát.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 xml:space="preserve">Jelöltállítás (egyéni és szervezetek vezetőségei): </w:t>
      </w:r>
      <w:r w:rsidRPr="00974022">
        <w:rPr>
          <w:b/>
        </w:rPr>
        <w:t>2020. december 18-ig.</w:t>
      </w:r>
    </w:p>
    <w:p w:rsidR="00974022" w:rsidRPr="00974022" w:rsidRDefault="00974022" w:rsidP="00974022">
      <w:pPr>
        <w:ind w:left="993" w:hanging="284"/>
      </w:pPr>
      <w:r w:rsidRPr="00974022">
        <w:t xml:space="preserve">a) A november-decemberi hírlevéllel egy időben a </w:t>
      </w:r>
      <w:r w:rsidRPr="00974022">
        <w:rPr>
          <w:b/>
        </w:rPr>
        <w:t xml:space="preserve">titkárság </w:t>
      </w:r>
      <w:r w:rsidRPr="00974022">
        <w:t>minden tagnak kiküldi a jelölőlapot (e-mail formá</w:t>
      </w:r>
      <w:r w:rsidR="00B424E0">
        <w:t>já</w:t>
      </w:r>
      <w:r w:rsidRPr="00974022">
        <w:t xml:space="preserve">ban, vagy postai úton), illetve felteszi a honlapra letölthető formában. Körlevélben értesíti a tagságot a honlapon való online jelöltállítás lehetőségéről. </w:t>
      </w:r>
      <w:r w:rsidR="002860CC">
        <w:rPr>
          <w:b/>
        </w:rPr>
        <w:t xml:space="preserve">Határidő: </w:t>
      </w:r>
      <w:r w:rsidRPr="00974022">
        <w:rPr>
          <w:b/>
        </w:rPr>
        <w:t xml:space="preserve"> november 2.</w:t>
      </w:r>
    </w:p>
    <w:p w:rsidR="00974022" w:rsidRPr="00974022" w:rsidRDefault="00974022" w:rsidP="00974022">
      <w:pPr>
        <w:ind w:left="993" w:hanging="284"/>
      </w:pPr>
      <w:r w:rsidRPr="00974022">
        <w:lastRenderedPageBreak/>
        <w:t xml:space="preserve">b) A </w:t>
      </w:r>
      <w:r w:rsidRPr="00974022">
        <w:rPr>
          <w:b/>
        </w:rPr>
        <w:t>VB elnöke</w:t>
      </w:r>
      <w:r w:rsidRPr="00974022">
        <w:t xml:space="preserve"> a novemberi hírlevélben/körlevélben a honlapon felkéri a tagságot, hogy aktívan vegyenek részt a tisztújításban és állítsanak jelölteket. Felhívja a tagok figyelmét arra, hogy a Választmányba fiatal szakembereket, és vidéki tagtársakat is jelöljenek.</w:t>
      </w:r>
    </w:p>
    <w:p w:rsidR="00974022" w:rsidRPr="00974022" w:rsidRDefault="00974022" w:rsidP="00974022">
      <w:pPr>
        <w:ind w:left="993" w:hanging="284"/>
      </w:pPr>
      <w:r w:rsidRPr="00974022">
        <w:t xml:space="preserve">c) A </w:t>
      </w:r>
      <w:r w:rsidRPr="00974022">
        <w:rPr>
          <w:b/>
        </w:rPr>
        <w:t xml:space="preserve">VB elnöke </w:t>
      </w:r>
      <w:r w:rsidRPr="00974022">
        <w:t>november elején levélben (e-mail) kéri fel a szervezeti egységek elnökeit, hogy egységük állítson jelöltet. A felkérő levélhez mellékeli a szervezeti egységek jelölőlapját. Egyúttal felhívja az elnökök figyelmét, hogy az Alapszabály értelmében a Tisztújító közgyűlés előtti, vagy rákövetkező negyedévben bonyolítsák le szervezeti egységüknél a tisztújítási procedúrát.</w:t>
      </w:r>
    </w:p>
    <w:p w:rsidR="00974022" w:rsidRPr="00974022" w:rsidRDefault="00974022" w:rsidP="00974022">
      <w:pPr>
        <w:ind w:left="993" w:hanging="284"/>
      </w:pPr>
      <w:r w:rsidRPr="00974022">
        <w:t xml:space="preserve">d) November elején a </w:t>
      </w:r>
      <w:r w:rsidRPr="00974022">
        <w:rPr>
          <w:b/>
        </w:rPr>
        <w:t xml:space="preserve">titkárság </w:t>
      </w:r>
      <w:r w:rsidRPr="00974022">
        <w:t>kiküldi a szervezeti egységek elnökeinek szervezetük tagjainak névsorát és elérhetőségét, és a szervezet ügyrendjét.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>A</w:t>
      </w:r>
      <w:r w:rsidRPr="00974022">
        <w:rPr>
          <w:b/>
        </w:rPr>
        <w:t>VB 2021. január 8-ig</w:t>
      </w:r>
      <w:r w:rsidRPr="00974022">
        <w:t xml:space="preserve"> megvizsgálja a beérkezett jelölőlapok érvényességét, összesíti a jelölteket. Beosztják maguk között a jelöltek megkérdezését.</w:t>
      </w:r>
    </w:p>
    <w:p w:rsidR="00974022" w:rsidRPr="00974022" w:rsidRDefault="002860CC" w:rsidP="00974022">
      <w:pPr>
        <w:pStyle w:val="Listaszerbekezds"/>
        <w:widowControl/>
        <w:numPr>
          <w:ilvl w:val="0"/>
          <w:numId w:val="39"/>
        </w:numPr>
        <w:tabs>
          <w:tab w:val="right" w:pos="9072"/>
        </w:tabs>
        <w:suppressAutoHyphens w:val="0"/>
        <w:autoSpaceDE/>
        <w:jc w:val="both"/>
        <w:rPr>
          <w:bCs/>
        </w:rPr>
      </w:pPr>
      <w:r>
        <w:rPr>
          <w:bCs/>
        </w:rPr>
        <w:t>A</w:t>
      </w:r>
      <w:r w:rsidR="00974022" w:rsidRPr="00974022">
        <w:rPr>
          <w:bCs/>
        </w:rPr>
        <w:t xml:space="preserve"> </w:t>
      </w:r>
      <w:r>
        <w:rPr>
          <w:bCs/>
        </w:rPr>
        <w:t>jelöltek</w:t>
      </w:r>
      <w:r w:rsidR="00974022" w:rsidRPr="00974022">
        <w:rPr>
          <w:bCs/>
        </w:rPr>
        <w:t xml:space="preserve"> megkérdezése </w:t>
      </w:r>
      <w:r w:rsidR="00974022" w:rsidRPr="00974022">
        <w:rPr>
          <w:b/>
          <w:bCs/>
        </w:rPr>
        <w:t>2018. február 5</w:t>
      </w:r>
      <w:r w:rsidR="00974022" w:rsidRPr="00974022">
        <w:rPr>
          <w:bCs/>
        </w:rPr>
        <w:t>-ig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>A</w:t>
      </w:r>
      <w:r w:rsidRPr="00974022">
        <w:rPr>
          <w:b/>
        </w:rPr>
        <w:t xml:space="preserve"> VB</w:t>
      </w:r>
      <w:r w:rsidRPr="00974022">
        <w:t xml:space="preserve"> </w:t>
      </w:r>
      <w:r w:rsidRPr="00974022">
        <w:rPr>
          <w:b/>
        </w:rPr>
        <w:t>2021. február 15</w:t>
      </w:r>
      <w:r w:rsidRPr="00974022">
        <w:t xml:space="preserve">-ig összesíti a végleges jelöltek névsorát, amelyet a Tisztújító Közgyűlést megelőző </w:t>
      </w:r>
      <w:r w:rsidRPr="00974022">
        <w:rPr>
          <w:b/>
        </w:rPr>
        <w:t xml:space="preserve">Választmányi </w:t>
      </w:r>
      <w:r w:rsidRPr="00974022">
        <w:t xml:space="preserve">ülés elé terjeszt. 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>A VB ezután elkészíti a szavazólapokat.</w:t>
      </w:r>
    </w:p>
    <w:p w:rsidR="00974022" w:rsidRPr="00974022" w:rsidRDefault="00974022" w:rsidP="00974022">
      <w:pPr>
        <w:widowControl/>
        <w:numPr>
          <w:ilvl w:val="0"/>
          <w:numId w:val="39"/>
        </w:numPr>
        <w:suppressAutoHyphens w:val="0"/>
        <w:autoSpaceDE/>
      </w:pPr>
      <w:r w:rsidRPr="00974022">
        <w:t xml:space="preserve">A </w:t>
      </w:r>
      <w:r w:rsidRPr="00974022">
        <w:rPr>
          <w:b/>
        </w:rPr>
        <w:t>2021. márciusi 26</w:t>
      </w:r>
      <w:r w:rsidRPr="00974022">
        <w:t>-i Tisztújító Közgyűlésen felügyeli az Alapszabálynak megfelelő tisztújítás menetét.</w:t>
      </w:r>
    </w:p>
    <w:p w:rsidR="00974022" w:rsidRPr="00D73AE6" w:rsidRDefault="00974022" w:rsidP="00C73871">
      <w:pPr>
        <w:widowControl/>
        <w:suppressAutoHyphens w:val="0"/>
        <w:autoSpaceDE/>
        <w:rPr>
          <w:sz w:val="26"/>
          <w:szCs w:val="26"/>
        </w:rPr>
      </w:pPr>
      <w:r w:rsidRPr="00D73AE6">
        <w:rPr>
          <w:sz w:val="26"/>
          <w:szCs w:val="26"/>
          <w:lang w:eastAsia="hu-HU"/>
        </w:rPr>
        <w:t>————————————————————————</w:t>
      </w:r>
    </w:p>
    <w:p w:rsidR="00974022" w:rsidRPr="00D73AE6" w:rsidRDefault="00974022" w:rsidP="00C73871">
      <w:pPr>
        <w:widowControl/>
        <w:suppressAutoHyphens w:val="0"/>
        <w:autoSpaceDE/>
        <w:rPr>
          <w:sz w:val="26"/>
          <w:szCs w:val="26"/>
        </w:rPr>
      </w:pPr>
    </w:p>
    <w:p w:rsidR="00D73AE6" w:rsidRPr="00D73AE6" w:rsidRDefault="00D73AE6" w:rsidP="00D73AE6">
      <w:pPr>
        <w:jc w:val="center"/>
        <w:rPr>
          <w:b/>
        </w:rPr>
      </w:pPr>
      <w:r>
        <w:rPr>
          <w:b/>
        </w:rPr>
        <w:t>Rövidített j</w:t>
      </w:r>
      <w:r w:rsidRPr="00D73AE6">
        <w:rPr>
          <w:b/>
        </w:rPr>
        <w:t xml:space="preserve">egyzőkönyv </w:t>
      </w:r>
      <w:r w:rsidRPr="00D73AE6">
        <w:rPr>
          <w:b/>
        </w:rPr>
        <w:br/>
        <w:t>a Magyarhoni Földtani Társulat Elnökségének üléséről</w:t>
      </w:r>
    </w:p>
    <w:p w:rsidR="00D73AE6" w:rsidRPr="00ED21EE" w:rsidRDefault="00D73AE6" w:rsidP="003606FA">
      <w:pPr>
        <w:jc w:val="both"/>
      </w:pPr>
    </w:p>
    <w:p w:rsidR="00F21D11" w:rsidRPr="00ED21EE" w:rsidRDefault="00F21D11" w:rsidP="00F21D11">
      <w:pPr>
        <w:jc w:val="both"/>
      </w:pPr>
      <w:r w:rsidRPr="00ED21EE">
        <w:t>Helyszín: MFT Titkárság, Csalogány u. 12. I. em. 1.</w:t>
      </w:r>
    </w:p>
    <w:p w:rsidR="00F21D11" w:rsidRPr="00ED21EE" w:rsidRDefault="00F21D11" w:rsidP="00F21D11">
      <w:pPr>
        <w:jc w:val="both"/>
      </w:pPr>
      <w:r w:rsidRPr="00ED21EE">
        <w:t>Időpont: 2020. február 12 . 14.00 óra</w:t>
      </w:r>
    </w:p>
    <w:p w:rsidR="00F21D11" w:rsidRPr="00ED21EE" w:rsidRDefault="00F21D11" w:rsidP="00F21D11">
      <w:pPr>
        <w:jc w:val="both"/>
      </w:pPr>
      <w:r w:rsidRPr="00ED21EE">
        <w:t>Jelen vannak: Budai Tamás elnök, társelnökök: Geiger János Haas János, Leél Őssy Szabolcs, főtitkár: Babinszki Edit, titkár: Kovács Kis Viktória, EB elnök: Földessy János, IB elnök: Simon István (1. sz. melléklet: jelenléti ív)</w:t>
      </w:r>
    </w:p>
    <w:p w:rsidR="00F21D11" w:rsidRPr="00ED21EE" w:rsidRDefault="00F21D11" w:rsidP="00F21D11">
      <w:r w:rsidRPr="00ED21EE">
        <w:t>Napirend.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A Közgyűlés előkészítése, tervezett napirend – Babinszki E.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Díjak, kitüntetések – Babinszki E.</w:t>
      </w:r>
      <w:r w:rsidRPr="00ED21EE">
        <w:rPr>
          <w:rFonts w:cs="Times New Roman"/>
          <w:szCs w:val="24"/>
        </w:rPr>
        <w:br/>
        <w:t>határozat a Kriván Pál Alapítványi Emlékéremről, valamint a Kertész Pál emlékéremről. Lóczy Lajos Emlékplakett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A Magyar Földtanért Alapítvány ügyei – Budai T.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Tájékoztatás a FEB elnökválasztás előkészítéséről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Előzetes pénzügyi beszámoló, tájékoztató a 2020. évben nyertes pályázatokról – Krivánné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Ifjú Szakemberek Ankétja 2020, tájékoztató – Simon I., határozat a hallgatók támogatásáról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H2020 és ENGIE projekt tájékoztatója – Babinszki E., Krivánné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HUNGEO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Tájékoztató a Lóczy Lajos emlékkötetről és Földtani Közlöny 2020. füzeteiről – Babinszki E.</w:t>
      </w:r>
    </w:p>
    <w:p w:rsidR="00F21D11" w:rsidRPr="00ED21EE" w:rsidRDefault="00F21D11" w:rsidP="002860CC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160" w:line="259" w:lineRule="auto"/>
        <w:ind w:left="567"/>
        <w:rPr>
          <w:rFonts w:cs="Times New Roman"/>
          <w:szCs w:val="24"/>
        </w:rPr>
      </w:pPr>
      <w:r w:rsidRPr="00ED21EE">
        <w:rPr>
          <w:rFonts w:cs="Times New Roman"/>
          <w:szCs w:val="24"/>
        </w:rPr>
        <w:t>Egyebek</w:t>
      </w:r>
      <w:r w:rsidRPr="00ED21EE">
        <w:rPr>
          <w:rFonts w:cs="Times New Roman"/>
          <w:szCs w:val="24"/>
        </w:rPr>
        <w:br/>
        <w:t>Állásfoglalás a Magyar Természettudományi Múzeummal kapcsolatosan</w:t>
      </w:r>
    </w:p>
    <w:p w:rsidR="0094373C" w:rsidRPr="00ED21EE" w:rsidRDefault="0094373C" w:rsidP="00D66406">
      <w:pPr>
        <w:jc w:val="both"/>
      </w:pPr>
      <w:r w:rsidRPr="00061635">
        <w:rPr>
          <w:b/>
        </w:rPr>
        <w:t>Ad 2</w:t>
      </w:r>
      <w:r w:rsidRPr="00ED21EE">
        <w:t>.</w:t>
      </w:r>
    </w:p>
    <w:p w:rsidR="0094373C" w:rsidRPr="00ED21EE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061635">
        <w:rPr>
          <w:b/>
          <w:lang w:eastAsia="hu-HU" w:bidi="ar-SA"/>
        </w:rPr>
        <w:t>MFT EH1/2020.02.12.</w:t>
      </w:r>
      <w:r w:rsidRPr="00D73AE6">
        <w:rPr>
          <w:lang w:eastAsia="hu-HU" w:bidi="ar-SA"/>
        </w:rPr>
        <w:br/>
        <w:t>A Kriván Pál Alapítványi emlékérem 2020. évi díjazottja Oravecz Éva. Az indoklást meg kell jelentetni a Földtani Közlönyben.</w:t>
      </w:r>
      <w:r w:rsidRPr="00D73AE6">
        <w:rPr>
          <w:lang w:eastAsia="hu-HU" w:bidi="ar-SA"/>
        </w:rPr>
        <w:br/>
        <w:t>Szavazatok száma: igen: 6, nem: 0, tartózkodás: 1.</w:t>
      </w:r>
    </w:p>
    <w:p w:rsidR="005647B1" w:rsidRDefault="005647B1">
      <w:pPr>
        <w:widowControl/>
        <w:suppressAutoHyphens w:val="0"/>
        <w:autoSpaceDE/>
        <w:rPr>
          <w:b/>
          <w:lang w:eastAsia="hu-HU" w:bidi="ar-SA"/>
        </w:rPr>
      </w:pPr>
      <w:r>
        <w:rPr>
          <w:b/>
          <w:lang w:eastAsia="hu-HU" w:bidi="ar-SA"/>
        </w:rPr>
        <w:br w:type="page"/>
      </w:r>
    </w:p>
    <w:p w:rsidR="0094373C" w:rsidRPr="00D73AE6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061635">
        <w:rPr>
          <w:b/>
          <w:lang w:eastAsia="hu-HU" w:bidi="ar-SA"/>
        </w:rPr>
        <w:lastRenderedPageBreak/>
        <w:t>MFT EH2/2020.02.12.</w:t>
      </w:r>
      <w:r w:rsidRPr="00061635">
        <w:rPr>
          <w:b/>
          <w:lang w:eastAsia="hu-HU" w:bidi="ar-SA"/>
        </w:rPr>
        <w:br/>
      </w:r>
      <w:r w:rsidRPr="00D73AE6">
        <w:rPr>
          <w:lang w:eastAsia="hu-HU" w:bidi="ar-SA"/>
        </w:rPr>
        <w:t>A Kertész Pál emlékérem 2020. évi díjazottja Szlabóczky Pál. Az indoklást meg kell jelentetni a Földtani Közlönyben.</w:t>
      </w:r>
      <w:r w:rsidRPr="00D73AE6">
        <w:rPr>
          <w:lang w:eastAsia="hu-HU" w:bidi="ar-SA"/>
        </w:rPr>
        <w:br/>
        <w:t>Szavazatok száma: igen: 7, nem: 0.</w:t>
      </w:r>
    </w:p>
    <w:p w:rsidR="0094373C" w:rsidRPr="00ED21EE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061635">
        <w:rPr>
          <w:b/>
          <w:lang w:eastAsia="hu-HU" w:bidi="ar-SA"/>
        </w:rPr>
        <w:t>MFT EH5/2020.02.12.</w:t>
      </w:r>
      <w:r w:rsidRPr="00061635">
        <w:rPr>
          <w:b/>
          <w:lang w:eastAsia="hu-HU" w:bidi="ar-SA"/>
        </w:rPr>
        <w:br/>
      </w:r>
      <w:r w:rsidRPr="00D73AE6">
        <w:rPr>
          <w:lang w:eastAsia="hu-HU" w:bidi="ar-SA"/>
        </w:rPr>
        <w:t>Az elnökség javasolja, hogy a jelenleg a Társulat kezelésében lévő Szepesházy és a Vendl díjakra a Közgyűlés a cél szerinti felhasználás vállalását tegye meg.</w:t>
      </w:r>
      <w:r w:rsidRPr="00D73AE6">
        <w:rPr>
          <w:lang w:eastAsia="hu-HU" w:bidi="ar-SA"/>
        </w:rPr>
        <w:br/>
        <w:t>Szavazatok száma: igen: 7, nem: 0.</w:t>
      </w:r>
    </w:p>
    <w:p w:rsidR="0094373C" w:rsidRPr="00D73AE6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061635">
        <w:rPr>
          <w:b/>
          <w:lang w:eastAsia="hu-HU" w:bidi="ar-SA"/>
        </w:rPr>
        <w:t>MFT EH4/2020.02.12</w:t>
      </w:r>
      <w:r w:rsidRPr="00D73AE6">
        <w:rPr>
          <w:lang w:eastAsia="hu-HU" w:bidi="ar-SA"/>
        </w:rPr>
        <w:t>.</w:t>
      </w:r>
      <w:r w:rsidRPr="00D73AE6">
        <w:rPr>
          <w:lang w:eastAsia="hu-HU" w:bidi="ar-SA"/>
        </w:rPr>
        <w:br/>
        <w:t>A kitüntetések ügyrendjének felülvizsgálatára létrehozott Ad hoc bizottság által kidolgozott, és az Alapszabály és Ügyrendi Bizottság által jóváhagyott kitüntetési ügyrenddel módosított alapügyrendet az elnökség elfogadta, az a honlapra feltehető.</w:t>
      </w:r>
      <w:r w:rsidRPr="00D73AE6">
        <w:rPr>
          <w:lang w:eastAsia="hu-HU" w:bidi="ar-SA"/>
        </w:rPr>
        <w:br/>
        <w:t>Szavazatok száma: igen: 7, nem: 0.</w:t>
      </w:r>
    </w:p>
    <w:p w:rsidR="0094373C" w:rsidRPr="00D73AE6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061635">
        <w:rPr>
          <w:b/>
          <w:lang w:eastAsia="hu-HU" w:bidi="ar-SA"/>
        </w:rPr>
        <w:t>MFT EH3/2020.02.12.</w:t>
      </w:r>
      <w:r w:rsidRPr="00D73AE6">
        <w:rPr>
          <w:lang w:eastAsia="hu-HU" w:bidi="ar-SA"/>
        </w:rPr>
        <w:br/>
        <w:t>Az elnökség formai okok miatt a javaslatot visszaküldi az OKSZ vezetőségének, és kéri, hogy a Választmányi ülésre készüljön el az egy személyre vonatkozó javaslat, tekintettel arra, hogy a Választmány az ügyrend szerint nem fogadhat el két javaslatot</w:t>
      </w:r>
      <w:r w:rsidRPr="00ED21EE">
        <w:rPr>
          <w:b/>
          <w:bCs/>
          <w:lang w:eastAsia="hu-HU" w:bidi="ar-SA"/>
        </w:rPr>
        <w:t xml:space="preserve">. </w:t>
      </w:r>
      <w:r w:rsidRPr="00D73AE6">
        <w:rPr>
          <w:lang w:eastAsia="hu-HU" w:bidi="ar-SA"/>
        </w:rPr>
        <w:br/>
        <w:t>Szavazatok száma: igen: 7, nem: 0.</w:t>
      </w:r>
    </w:p>
    <w:p w:rsidR="00723549" w:rsidRDefault="00723549" w:rsidP="00D66406">
      <w:pPr>
        <w:jc w:val="both"/>
        <w:rPr>
          <w:b/>
        </w:rPr>
      </w:pPr>
    </w:p>
    <w:p w:rsidR="0094373C" w:rsidRPr="00723549" w:rsidRDefault="0094373C" w:rsidP="00D66406">
      <w:pPr>
        <w:jc w:val="both"/>
        <w:rPr>
          <w:b/>
        </w:rPr>
      </w:pPr>
      <w:r w:rsidRPr="00723549">
        <w:rPr>
          <w:b/>
        </w:rPr>
        <w:t>Ad 6.</w:t>
      </w:r>
    </w:p>
    <w:p w:rsidR="0094373C" w:rsidRPr="00D73AE6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EH6/2020.02.12.</w:t>
      </w:r>
      <w:r w:rsidRPr="00D73AE6">
        <w:rPr>
          <w:lang w:eastAsia="hu-HU" w:bidi="ar-SA"/>
        </w:rPr>
        <w:br/>
        <w:t>Az elnökség a 2020. évi Ifjú Szakemberek Ankétján 300.000.- Ft-tal támogatja a társulati tag hallgatók részvételét, melyet a Magyar Geofizikusok Egyesületének utal át.</w:t>
      </w:r>
      <w:r w:rsidRPr="00D73AE6">
        <w:rPr>
          <w:lang w:eastAsia="hu-HU" w:bidi="ar-SA"/>
        </w:rPr>
        <w:br/>
        <w:t>Szavazatok száma: igen: 7, nem: 0.</w:t>
      </w:r>
    </w:p>
    <w:p w:rsidR="0094373C" w:rsidRPr="00D73AE6" w:rsidRDefault="0094373C" w:rsidP="00D66406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EH7/2020.02.12.</w:t>
      </w:r>
      <w:r w:rsidRPr="00D73AE6">
        <w:rPr>
          <w:lang w:eastAsia="hu-HU" w:bidi="ar-SA"/>
        </w:rPr>
        <w:br/>
        <w:t>Az elnökség a 2020. évi Összegyetemi terepgyakorlatot a jubileumra való tekintettel 500.000.- Ft-tal támogatja.</w:t>
      </w:r>
      <w:r w:rsidRPr="00D73AE6">
        <w:rPr>
          <w:lang w:eastAsia="hu-HU" w:bidi="ar-SA"/>
        </w:rPr>
        <w:br/>
        <w:t>Szavazatok száma: igen: 7, nem: 0.</w:t>
      </w:r>
    </w:p>
    <w:p w:rsidR="00723549" w:rsidRDefault="00723549" w:rsidP="00D66406">
      <w:pPr>
        <w:jc w:val="both"/>
      </w:pPr>
    </w:p>
    <w:p w:rsidR="0094373C" w:rsidRPr="00723549" w:rsidRDefault="0094373C" w:rsidP="00D66406">
      <w:pPr>
        <w:jc w:val="both"/>
        <w:rPr>
          <w:b/>
        </w:rPr>
      </w:pPr>
      <w:r w:rsidRPr="00723549">
        <w:rPr>
          <w:b/>
        </w:rPr>
        <w:t>Ad 10.</w:t>
      </w:r>
    </w:p>
    <w:p w:rsidR="00D73AE6" w:rsidRPr="00ED21EE" w:rsidRDefault="00D73AE6" w:rsidP="00D66406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EH8/2020.02.12.</w:t>
      </w:r>
      <w:r w:rsidRPr="00D73AE6">
        <w:rPr>
          <w:lang w:eastAsia="hu-HU" w:bidi="ar-SA"/>
        </w:rPr>
        <w:br/>
        <w:t>Bartha István a Földtani Közlöny honlapjának, valamint elektronikus és nyomtatott füzeteinek kezeléséért füzetenként nettó 50.000.- Ft javadalmazásban részesül.</w:t>
      </w:r>
      <w:r w:rsidRPr="00D73AE6">
        <w:rPr>
          <w:lang w:eastAsia="hu-HU" w:bidi="ar-SA"/>
        </w:rPr>
        <w:br/>
        <w:t>Szavazatok száma: igen: 7, nem: 0.</w:t>
      </w:r>
    </w:p>
    <w:p w:rsidR="003606FA" w:rsidRPr="00ED21EE" w:rsidRDefault="003606FA" w:rsidP="003606FA">
      <w:pPr>
        <w:jc w:val="center"/>
      </w:pPr>
      <w:r w:rsidRPr="00ED21EE">
        <w:t>kmf</w:t>
      </w:r>
    </w:p>
    <w:p w:rsidR="003606FA" w:rsidRDefault="003606FA" w:rsidP="003606FA">
      <w:pPr>
        <w:jc w:val="center"/>
      </w:pPr>
      <w:r w:rsidRPr="00ED21EE">
        <w:t>A jegyzőkönyvet készítette Krivánné Horváth Ágnes</w:t>
      </w:r>
    </w:p>
    <w:p w:rsidR="00061635" w:rsidRPr="00D73AE6" w:rsidRDefault="00061635" w:rsidP="00061635">
      <w:pPr>
        <w:widowControl/>
        <w:suppressAutoHyphens w:val="0"/>
        <w:autoSpaceDE/>
        <w:rPr>
          <w:sz w:val="26"/>
          <w:szCs w:val="26"/>
        </w:rPr>
      </w:pPr>
      <w:r w:rsidRPr="00D73AE6">
        <w:rPr>
          <w:sz w:val="26"/>
          <w:szCs w:val="26"/>
          <w:lang w:eastAsia="hu-HU"/>
        </w:rPr>
        <w:t>————————————————————————</w:t>
      </w:r>
    </w:p>
    <w:p w:rsidR="0034364A" w:rsidRDefault="0034364A" w:rsidP="003606FA">
      <w:pPr>
        <w:jc w:val="center"/>
      </w:pPr>
    </w:p>
    <w:p w:rsidR="00B46311" w:rsidRPr="00723549" w:rsidRDefault="00B46311" w:rsidP="00B46311">
      <w:pPr>
        <w:jc w:val="center"/>
        <w:rPr>
          <w:b/>
        </w:rPr>
      </w:pPr>
      <w:r w:rsidRPr="00723549">
        <w:rPr>
          <w:b/>
        </w:rPr>
        <w:t xml:space="preserve">Rövidített jegyzőkönyv </w:t>
      </w:r>
      <w:r w:rsidRPr="00723549">
        <w:rPr>
          <w:b/>
        </w:rPr>
        <w:br/>
        <w:t>a Magyarhoni Földtani Társulat Elnökségének online üléséről</w:t>
      </w:r>
    </w:p>
    <w:p w:rsidR="00B46311" w:rsidRPr="00723549" w:rsidRDefault="00B46311" w:rsidP="00B46311">
      <w:pPr>
        <w:jc w:val="both"/>
      </w:pPr>
    </w:p>
    <w:p w:rsidR="00B46311" w:rsidRPr="00723549" w:rsidRDefault="00B46311" w:rsidP="00B46311">
      <w:pPr>
        <w:jc w:val="both"/>
      </w:pPr>
      <w:r w:rsidRPr="00723549">
        <w:t>Időpont: 2020. május 14. 14.00 óra</w:t>
      </w:r>
    </w:p>
    <w:p w:rsidR="00B46311" w:rsidRPr="00723549" w:rsidRDefault="00B46311" w:rsidP="00B46311">
      <w:pPr>
        <w:rPr>
          <w:lang w:eastAsia="hu-HU"/>
        </w:rPr>
      </w:pPr>
      <w:r w:rsidRPr="00723549">
        <w:t xml:space="preserve">Online helyszín: </w:t>
      </w:r>
      <w:hyperlink r:id="rId17" w:tgtFrame="_blank" w:history="1">
        <w:r w:rsidRPr="00723549">
          <w:rPr>
            <w:u w:val="single"/>
            <w:lang w:eastAsia="hu-HU"/>
          </w:rPr>
          <w:t>https://mm.lab.vvc.niif.hu/MFT_ules</w:t>
        </w:r>
      </w:hyperlink>
    </w:p>
    <w:p w:rsidR="00B46311" w:rsidRPr="00723549" w:rsidRDefault="00B46311" w:rsidP="00B46311">
      <w:pPr>
        <w:jc w:val="both"/>
      </w:pPr>
    </w:p>
    <w:p w:rsidR="00B46311" w:rsidRPr="00723549" w:rsidRDefault="00B46311" w:rsidP="00723549">
      <w:pPr>
        <w:outlineLvl w:val="0"/>
        <w:rPr>
          <w:b/>
        </w:rPr>
      </w:pPr>
      <w:r w:rsidRPr="00723549">
        <w:rPr>
          <w:b/>
        </w:rPr>
        <w:t>Napirend:</w:t>
      </w:r>
    </w:p>
    <w:p w:rsidR="00B46311" w:rsidRPr="00723549" w:rsidRDefault="00B46311" w:rsidP="00723549">
      <w:pPr>
        <w:tabs>
          <w:tab w:val="right" w:pos="8789"/>
        </w:tabs>
        <w:outlineLvl w:val="0"/>
      </w:pPr>
      <w:r w:rsidRPr="00723549">
        <w:t>1. A MFT 2019. éves beszámolójának elfogadása</w:t>
      </w:r>
    </w:p>
    <w:p w:rsidR="00B46311" w:rsidRPr="00723549" w:rsidRDefault="00B46311" w:rsidP="00723549">
      <w:pPr>
        <w:tabs>
          <w:tab w:val="right" w:pos="8789"/>
        </w:tabs>
        <w:ind w:left="1134"/>
      </w:pPr>
      <w:r w:rsidRPr="00723549">
        <w:t>Főtitkári – közhasznúsági jelentés</w:t>
      </w:r>
      <w:r w:rsidRPr="00723549">
        <w:tab/>
        <w:t>Babinszki Edit</w:t>
      </w:r>
    </w:p>
    <w:p w:rsidR="00B46311" w:rsidRPr="00723549" w:rsidRDefault="00B46311" w:rsidP="00723549">
      <w:pPr>
        <w:tabs>
          <w:tab w:val="right" w:pos="8789"/>
        </w:tabs>
        <w:ind w:left="1134"/>
      </w:pPr>
      <w:r w:rsidRPr="00723549">
        <w:t>A Gazdasági Bizottság jelentése</w:t>
      </w:r>
      <w:r w:rsidRPr="00723549">
        <w:tab/>
        <w:t>Puzder Tamás</w:t>
      </w:r>
    </w:p>
    <w:p w:rsidR="00B46311" w:rsidRPr="00723549" w:rsidRDefault="00B46311" w:rsidP="00723549">
      <w:pPr>
        <w:tabs>
          <w:tab w:val="right" w:pos="8789"/>
        </w:tabs>
        <w:ind w:left="1134"/>
      </w:pPr>
      <w:r w:rsidRPr="00723549">
        <w:t>Az Ellenőrző Bizottság jelentése</w:t>
      </w:r>
      <w:r w:rsidRPr="00723549">
        <w:tab/>
        <w:t>Földessy János</w:t>
      </w:r>
    </w:p>
    <w:p w:rsidR="00B46311" w:rsidRPr="00723549" w:rsidRDefault="00B46311" w:rsidP="00723549">
      <w:pPr>
        <w:tabs>
          <w:tab w:val="right" w:pos="8789"/>
        </w:tabs>
        <w:ind w:left="1134"/>
      </w:pPr>
      <w:r w:rsidRPr="00723549">
        <w:t>Jelentés a Magyar Földtanért Alapítvány működéséről</w:t>
      </w:r>
      <w:r w:rsidRPr="00723549">
        <w:tab/>
        <w:t>Molnár Zsolt</w:t>
      </w:r>
    </w:p>
    <w:p w:rsidR="00B46311" w:rsidRPr="00723549" w:rsidRDefault="00B46311" w:rsidP="00723549">
      <w:pPr>
        <w:tabs>
          <w:tab w:val="right" w:pos="8789"/>
        </w:tabs>
        <w:outlineLvl w:val="0"/>
      </w:pPr>
      <w:r w:rsidRPr="00723549">
        <w:t xml:space="preserve">2. HUNGEO 2020. elhalasztása 2021. évre </w:t>
      </w:r>
      <w:r w:rsidRPr="00723549">
        <w:tab/>
        <w:t>Budai Tamás</w:t>
      </w:r>
    </w:p>
    <w:p w:rsidR="00B46311" w:rsidRPr="00723549" w:rsidRDefault="00B46311" w:rsidP="00723549">
      <w:pPr>
        <w:tabs>
          <w:tab w:val="right" w:pos="8789"/>
        </w:tabs>
        <w:outlineLvl w:val="0"/>
      </w:pPr>
      <w:r w:rsidRPr="00723549">
        <w:t xml:space="preserve">3. Tájékoztató a Lóczy kötetről </w:t>
      </w:r>
      <w:r w:rsidRPr="00723549">
        <w:tab/>
        <w:t>Babinszki Edit</w:t>
      </w:r>
    </w:p>
    <w:p w:rsidR="00B46311" w:rsidRPr="00723549" w:rsidRDefault="00B46311" w:rsidP="00723549">
      <w:pPr>
        <w:tabs>
          <w:tab w:val="right" w:pos="8789"/>
        </w:tabs>
        <w:ind w:left="284" w:hanging="284"/>
        <w:outlineLvl w:val="0"/>
      </w:pPr>
      <w:r w:rsidRPr="00723549">
        <w:lastRenderedPageBreak/>
        <w:t xml:space="preserve">4. Az Alapszabály és Ügyrendi Bizottság felkérése az új, elektronikus ülésezést is magában foglaló alapszabály, és ügyrend kidolgozására </w:t>
      </w:r>
      <w:r w:rsidRPr="00723549">
        <w:tab/>
        <w:t>Budai Tamás</w:t>
      </w:r>
    </w:p>
    <w:p w:rsidR="00B46311" w:rsidRPr="00723549" w:rsidRDefault="00B46311" w:rsidP="00723549">
      <w:pPr>
        <w:tabs>
          <w:tab w:val="right" w:pos="8789"/>
        </w:tabs>
        <w:ind w:left="284" w:hanging="284"/>
        <w:outlineLvl w:val="0"/>
      </w:pPr>
      <w:r w:rsidRPr="00723549">
        <w:t>5. Állásfoglalás megalapozása, kidolgozása, amely a szakma helyzetének elemzésén</w:t>
      </w:r>
      <w:r w:rsidR="00723549">
        <w:t xml:space="preserve"> </w:t>
      </w:r>
      <w:r w:rsidRPr="00723549">
        <w:t>és jövőbeli szerepének becslésén alapul.</w:t>
      </w:r>
      <w:r w:rsidR="00723549">
        <w:t xml:space="preserve"> – online vitafórum a honlapon?     Földessy</w:t>
      </w:r>
      <w:r w:rsidRPr="00723549">
        <w:t xml:space="preserve"> János</w:t>
      </w:r>
    </w:p>
    <w:p w:rsidR="00B46311" w:rsidRPr="00723549" w:rsidRDefault="00B46311" w:rsidP="00723549">
      <w:pPr>
        <w:tabs>
          <w:tab w:val="right" w:pos="8789"/>
        </w:tabs>
        <w:ind w:left="284" w:hanging="284"/>
        <w:outlineLvl w:val="0"/>
      </w:pPr>
      <w:r w:rsidRPr="00723549">
        <w:t xml:space="preserve">6. Egyebek </w:t>
      </w:r>
      <w:r w:rsidRPr="00723549">
        <w:tab/>
        <w:t xml:space="preserve">Budai Tamás </w:t>
      </w:r>
      <w:r w:rsidRPr="00723549">
        <w:br/>
        <w:t xml:space="preserve">    a Társulat szakmai működési lehetőségei az online térben</w:t>
      </w:r>
      <w:r w:rsidRPr="00723549">
        <w:br/>
      </w:r>
    </w:p>
    <w:p w:rsidR="00B46311" w:rsidRPr="00723549" w:rsidRDefault="00B46311" w:rsidP="003669FA">
      <w:pPr>
        <w:tabs>
          <w:tab w:val="right" w:pos="8789"/>
        </w:tabs>
        <w:outlineLvl w:val="0"/>
        <w:rPr>
          <w:b/>
        </w:rPr>
      </w:pPr>
      <w:r w:rsidRPr="00723549">
        <w:rPr>
          <w:b/>
        </w:rPr>
        <w:t xml:space="preserve">Ad 1. 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EH9/2020.05.14</w:t>
      </w:r>
      <w:r w:rsidRPr="00723549">
        <w:rPr>
          <w:lang w:eastAsia="hu-HU" w:bidi="ar-SA"/>
        </w:rPr>
        <w:t>.</w:t>
      </w:r>
      <w:r w:rsidRPr="00723549">
        <w:rPr>
          <w:lang w:eastAsia="hu-HU" w:bidi="ar-SA"/>
        </w:rPr>
        <w:br/>
        <w:t>A Főtitkári – közhasznúsági jelentést, az OBH jelentéssel együtt a jelenlévők egyhangúan elfogadták:</w:t>
      </w:r>
      <w:r w:rsidRPr="00723549">
        <w:rPr>
          <w:lang w:eastAsia="hu-HU" w:bidi="ar-SA"/>
        </w:rPr>
        <w:br/>
        <w:t>Szavazatok száma: igen: 7, nem: 0, tartózkodás: 0.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EH10/2020.05.14.</w:t>
      </w:r>
      <w:r w:rsidRPr="00723549">
        <w:rPr>
          <w:lang w:eastAsia="hu-HU" w:bidi="ar-SA"/>
        </w:rPr>
        <w:br/>
        <w:t>A Gazdasági Bizottság jelentését a 2020. évi pénzügyi tervvel együtt a jelenlévők egyhangúan elfogadták:</w:t>
      </w:r>
      <w:r w:rsidRPr="00723549">
        <w:rPr>
          <w:lang w:eastAsia="hu-HU" w:bidi="ar-SA"/>
        </w:rPr>
        <w:br/>
        <w:t>Szavazatok száma: igen: 7, nem: 0, tartózkodás: 0.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EH11/2020.05.14</w:t>
      </w:r>
      <w:r w:rsidRPr="00723549">
        <w:rPr>
          <w:lang w:eastAsia="hu-HU" w:bidi="ar-SA"/>
        </w:rPr>
        <w:t>.</w:t>
      </w:r>
      <w:r w:rsidRPr="00723549">
        <w:rPr>
          <w:lang w:eastAsia="hu-HU" w:bidi="ar-SA"/>
        </w:rPr>
        <w:br/>
        <w:t>Az Ellenőrző Bizottság jelentését a jelenlévők egyhangúan elfogadták:</w:t>
      </w:r>
      <w:r w:rsidRPr="00723549">
        <w:rPr>
          <w:lang w:eastAsia="hu-HU" w:bidi="ar-SA"/>
        </w:rPr>
        <w:br/>
        <w:t>Szavazatok száma: igen: 7, nem: 0, tartózkodás: 0.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EH12/2020.05.14.</w:t>
      </w:r>
      <w:r w:rsidRPr="00723549">
        <w:rPr>
          <w:lang w:eastAsia="hu-HU" w:bidi="ar-SA"/>
        </w:rPr>
        <w:br/>
        <w:t>A Magyar Földtanért Alapítvány működéséről szóló jelentést a jelenlévők egyhangúan elfogadták:</w:t>
      </w:r>
      <w:r w:rsidRPr="00723549">
        <w:rPr>
          <w:lang w:eastAsia="hu-HU" w:bidi="ar-SA"/>
        </w:rPr>
        <w:br/>
        <w:t>Szavazatok száma: igen: 7, nem: 0, tartózkodás: 0.</w:t>
      </w:r>
    </w:p>
    <w:p w:rsidR="00723549" w:rsidRDefault="00723549" w:rsidP="003669FA">
      <w:pPr>
        <w:tabs>
          <w:tab w:val="right" w:pos="8789"/>
        </w:tabs>
        <w:outlineLvl w:val="0"/>
        <w:rPr>
          <w:b/>
        </w:rPr>
      </w:pPr>
    </w:p>
    <w:p w:rsidR="00B46311" w:rsidRPr="00723549" w:rsidRDefault="00B46311" w:rsidP="003669FA">
      <w:pPr>
        <w:tabs>
          <w:tab w:val="right" w:pos="8789"/>
        </w:tabs>
        <w:outlineLvl w:val="0"/>
        <w:rPr>
          <w:b/>
        </w:rPr>
      </w:pPr>
      <w:r w:rsidRPr="00723549">
        <w:rPr>
          <w:b/>
        </w:rPr>
        <w:t>Ad 2.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EH13/2020.05.14.</w:t>
      </w:r>
      <w:r w:rsidRPr="00723549">
        <w:rPr>
          <w:lang w:eastAsia="hu-HU" w:bidi="ar-SA"/>
        </w:rPr>
        <w:br/>
        <w:t>A XIV. HUNGEO-t 2021. évben rendezi meg a Társulat, lehetőség szerint a hagyományoknak megfelelő időpontban, augusztus 20.-a táján, Miskolcon.</w:t>
      </w:r>
      <w:r w:rsidRPr="00723549">
        <w:rPr>
          <w:lang w:eastAsia="hu-HU" w:bidi="ar-SA"/>
        </w:rPr>
        <w:br/>
        <w:t>Szavazatok száma: igen: 7, nem: 0, tartózkodás: 0.</w:t>
      </w:r>
    </w:p>
    <w:p w:rsidR="00723549" w:rsidRDefault="00723549" w:rsidP="003669FA">
      <w:pPr>
        <w:tabs>
          <w:tab w:val="right" w:pos="8789"/>
        </w:tabs>
        <w:outlineLvl w:val="0"/>
        <w:rPr>
          <w:b/>
        </w:rPr>
      </w:pPr>
    </w:p>
    <w:p w:rsidR="00B46311" w:rsidRPr="00723549" w:rsidRDefault="00B46311" w:rsidP="003669FA">
      <w:pPr>
        <w:tabs>
          <w:tab w:val="right" w:pos="8789"/>
        </w:tabs>
        <w:outlineLvl w:val="0"/>
        <w:rPr>
          <w:b/>
        </w:rPr>
      </w:pPr>
      <w:r w:rsidRPr="00723549">
        <w:rPr>
          <w:b/>
        </w:rPr>
        <w:t>Ad4.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EH14/2020.05.14.</w:t>
      </w:r>
      <w:r w:rsidRPr="00723549">
        <w:rPr>
          <w:lang w:eastAsia="hu-HU" w:bidi="ar-SA"/>
        </w:rPr>
        <w:br/>
        <w:t>A Társulat elnöksége felkéri Az alapszabály és Ügyrend Bizottság elnökét, hogy a bizottság kezdje meg az Alapszabály és Ügyrend módosításának kidolgozását az online ülések megtartására vonatkozóan, a hatályos jogszabályoknak megfelelően.</w:t>
      </w:r>
      <w:r w:rsidRPr="00723549">
        <w:rPr>
          <w:lang w:eastAsia="hu-HU" w:bidi="ar-SA"/>
        </w:rPr>
        <w:br/>
        <w:t>Szavazatok száma: igen: 7, nem: 0, tartózkodás: 0.</w:t>
      </w:r>
    </w:p>
    <w:p w:rsidR="00723549" w:rsidRDefault="00723549" w:rsidP="003669FA">
      <w:pPr>
        <w:tabs>
          <w:tab w:val="right" w:pos="8789"/>
        </w:tabs>
        <w:outlineLvl w:val="0"/>
      </w:pPr>
    </w:p>
    <w:p w:rsidR="00B46311" w:rsidRPr="00723549" w:rsidRDefault="00B46311" w:rsidP="003669FA">
      <w:pPr>
        <w:tabs>
          <w:tab w:val="right" w:pos="8789"/>
        </w:tabs>
        <w:outlineLvl w:val="0"/>
        <w:rPr>
          <w:b/>
        </w:rPr>
      </w:pPr>
      <w:r w:rsidRPr="00723549">
        <w:rPr>
          <w:b/>
        </w:rPr>
        <w:t>Ad 5.</w:t>
      </w:r>
    </w:p>
    <w:p w:rsidR="00B46311" w:rsidRPr="00723549" w:rsidRDefault="00B46311" w:rsidP="003669FA">
      <w:pPr>
        <w:widowControl/>
        <w:suppressAutoHyphens w:val="0"/>
        <w:autoSpaceDE/>
        <w:rPr>
          <w:lang w:eastAsia="hu-HU" w:bidi="ar-SA"/>
        </w:rPr>
      </w:pPr>
      <w:r w:rsidRPr="00723549">
        <w:rPr>
          <w:b/>
          <w:lang w:eastAsia="hu-HU" w:bidi="ar-SA"/>
        </w:rPr>
        <w:t>MFT EH15/2020.05.14.</w:t>
      </w:r>
      <w:r w:rsidRPr="00723549">
        <w:rPr>
          <w:lang w:eastAsia="hu-HU" w:bidi="ar-SA"/>
        </w:rPr>
        <w:br/>
        <w:t>A Társulat elnöksége felkéri Babinszki Editet, hogy készítsen árajánlatot a földtan gazdaságban betöltött jelentőségét bemutató kisfilm sorozat elkészítésére.</w:t>
      </w:r>
      <w:r w:rsidRPr="00723549">
        <w:rPr>
          <w:lang w:eastAsia="hu-HU" w:bidi="ar-SA"/>
        </w:rPr>
        <w:br/>
        <w:t>Szavazatok száma: igen: 6, nem: 0, tartózkodás: 1.</w:t>
      </w:r>
    </w:p>
    <w:p w:rsidR="00B46311" w:rsidRPr="00723549" w:rsidRDefault="00B46311" w:rsidP="00B46311">
      <w:pPr>
        <w:jc w:val="center"/>
      </w:pPr>
      <w:r w:rsidRPr="00723549">
        <w:t>kmf</w:t>
      </w:r>
    </w:p>
    <w:p w:rsidR="00B46311" w:rsidRPr="00723549" w:rsidRDefault="00B46311" w:rsidP="00B46311">
      <w:pPr>
        <w:jc w:val="center"/>
      </w:pPr>
      <w:r w:rsidRPr="00723549">
        <w:t>A jegyzőkönyvet készítette Krivánné Horváth Ágnes</w:t>
      </w:r>
    </w:p>
    <w:p w:rsidR="00723549" w:rsidRDefault="00723549">
      <w:pPr>
        <w:widowControl/>
        <w:suppressAutoHyphens w:val="0"/>
        <w:autoSpaceDE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752" w:rsidRPr="00423752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423752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:rsidR="00A26383" w:rsidRPr="00423752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DF6909" w:rsidRPr="0034364A" w:rsidRDefault="00DF6909" w:rsidP="001F6D29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34364A">
        <w:rPr>
          <w:b/>
          <w:bCs/>
          <w:sz w:val="26"/>
          <w:szCs w:val="26"/>
          <w:u w:val="single"/>
          <w:lang w:eastAsia="hu-HU" w:bidi="ar-SA"/>
        </w:rPr>
        <w:t>Szeptember 10–12. (csütörtök–szombat)</w:t>
      </w:r>
      <w:r w:rsidRPr="0034364A">
        <w:rPr>
          <w:sz w:val="26"/>
          <w:szCs w:val="26"/>
          <w:lang w:eastAsia="hu-HU" w:bidi="ar-SA"/>
        </w:rPr>
        <w:br/>
        <w:t>Sopron</w:t>
      </w:r>
    </w:p>
    <w:p w:rsidR="00D73AE6" w:rsidRPr="005647B1" w:rsidRDefault="001F6D29" w:rsidP="001F6D29">
      <w:pPr>
        <w:pStyle w:val="NormlWeb"/>
        <w:spacing w:before="0" w:after="0"/>
        <w:jc w:val="both"/>
        <w:rPr>
          <w:sz w:val="26"/>
          <w:szCs w:val="26"/>
        </w:rPr>
      </w:pPr>
      <w:r w:rsidRPr="0070394E">
        <w:t>ÁSVÁNYTAN-GEOKÉMIAI SZAKOSZTÁLY, MTA-ELTE VULKANOLÓGIAI KUTATÓ</w:t>
      </w:r>
      <w:r w:rsidR="005647B1">
        <w:softHyphen/>
      </w:r>
      <w:r w:rsidRPr="0070394E">
        <w:t>CSOPORT</w:t>
      </w:r>
      <w:r w:rsidR="005647B1">
        <w:t xml:space="preserve">, </w:t>
      </w:r>
      <w:r w:rsidRPr="0034364A">
        <w:rPr>
          <w:color w:val="FF0000"/>
          <w:sz w:val="26"/>
          <w:szCs w:val="26"/>
        </w:rPr>
        <w:t xml:space="preserve"> </w:t>
      </w:r>
      <w:r w:rsidRPr="001F6D29">
        <w:rPr>
          <w:sz w:val="26"/>
          <w:szCs w:val="26"/>
        </w:rPr>
        <w:t>VÉDNÖK: MTA GÁK KŐZETTANI ALBIZOTTSÁG</w:t>
      </w:r>
    </w:p>
    <w:p w:rsidR="00D73AE6" w:rsidRPr="005647B1" w:rsidRDefault="00D73AE6" w:rsidP="001F6D29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p w:rsidR="00492FB4" w:rsidRPr="0034364A" w:rsidRDefault="00CD487B" w:rsidP="001F6D29">
      <w:pPr>
        <w:widowControl/>
        <w:suppressAutoHyphens w:val="0"/>
        <w:autoSpaceDE/>
        <w:jc w:val="center"/>
        <w:rPr>
          <w:sz w:val="26"/>
          <w:szCs w:val="26"/>
          <w:lang w:eastAsia="hu-HU" w:bidi="ar-SA"/>
        </w:rPr>
      </w:pPr>
      <w:hyperlink r:id="rId18" w:history="1">
        <w:r w:rsidR="00DF6909" w:rsidRPr="003C3DDC">
          <w:rPr>
            <w:rStyle w:val="Hiperhivatkozs"/>
            <w:b/>
            <w:bCs/>
            <w:sz w:val="26"/>
            <w:szCs w:val="26"/>
            <w:lang w:eastAsia="hu-HU" w:bidi="ar-SA"/>
          </w:rPr>
          <w:t>11. Kőzettani és Geokémiai Vándorgyűlés</w:t>
        </w:r>
      </w:hyperlink>
      <w:r w:rsidR="00DF6909" w:rsidRPr="0034364A">
        <w:rPr>
          <w:b/>
          <w:bCs/>
          <w:sz w:val="26"/>
          <w:szCs w:val="26"/>
          <w:lang w:eastAsia="hu-HU" w:bidi="ar-SA"/>
        </w:rPr>
        <w:t xml:space="preserve"> (11. KGVGy)</w:t>
      </w:r>
      <w:r w:rsidR="00DF6909" w:rsidRPr="0034364A">
        <w:rPr>
          <w:b/>
          <w:bCs/>
          <w:sz w:val="26"/>
          <w:szCs w:val="26"/>
          <w:lang w:eastAsia="hu-HU" w:bidi="ar-SA"/>
        </w:rPr>
        <w:br/>
      </w:r>
    </w:p>
    <w:p w:rsidR="00423752" w:rsidRPr="0034364A" w:rsidRDefault="00423752" w:rsidP="00423752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DA196E" w:rsidRPr="0034364A" w:rsidRDefault="00DA196E" w:rsidP="001713C0">
      <w:pPr>
        <w:pStyle w:val="NormlWeb"/>
        <w:spacing w:before="0" w:after="0"/>
        <w:jc w:val="both"/>
        <w:rPr>
          <w:sz w:val="26"/>
          <w:szCs w:val="26"/>
        </w:rPr>
      </w:pPr>
    </w:p>
    <w:p w:rsidR="00DA196E" w:rsidRPr="0012719C" w:rsidRDefault="00DA196E" w:rsidP="00DA196E">
      <w:pPr>
        <w:rPr>
          <w:rStyle w:val="Kiemels2"/>
          <w:rFonts w:eastAsia="Symbol"/>
          <w:sz w:val="26"/>
          <w:szCs w:val="26"/>
          <w:u w:val="single"/>
        </w:rPr>
      </w:pPr>
      <w:r w:rsidRPr="0012719C">
        <w:rPr>
          <w:rStyle w:val="Kiemels2"/>
          <w:rFonts w:eastAsia="Symbol"/>
          <w:sz w:val="26"/>
          <w:szCs w:val="26"/>
          <w:u w:val="single"/>
        </w:rPr>
        <w:t>Szeptember 25</w:t>
      </w:r>
      <w:r w:rsidR="0012719C">
        <w:rPr>
          <w:rStyle w:val="Kiemels2"/>
          <w:rFonts w:eastAsia="Symbol"/>
          <w:sz w:val="26"/>
          <w:szCs w:val="26"/>
          <w:u w:val="single"/>
        </w:rPr>
        <w:t>.</w:t>
      </w:r>
      <w:r w:rsidRPr="0012719C">
        <w:rPr>
          <w:sz w:val="26"/>
          <w:szCs w:val="26"/>
          <w:u w:val="single"/>
        </w:rPr>
        <w:t xml:space="preserve"> </w:t>
      </w:r>
      <w:r w:rsidRPr="0012719C">
        <w:rPr>
          <w:b/>
          <w:sz w:val="26"/>
          <w:szCs w:val="26"/>
          <w:u w:val="single"/>
        </w:rPr>
        <w:t>(péntek</w:t>
      </w:r>
      <w:r w:rsidRPr="0012719C">
        <w:rPr>
          <w:rStyle w:val="Kiemels2"/>
          <w:rFonts w:eastAsia="Symbol"/>
          <w:sz w:val="26"/>
          <w:szCs w:val="26"/>
          <w:u w:val="single"/>
        </w:rPr>
        <w:t>) 9.00 óra</w:t>
      </w:r>
    </w:p>
    <w:p w:rsidR="00DA196E" w:rsidRPr="0034364A" w:rsidRDefault="00DA196E" w:rsidP="00DA196E">
      <w:pPr>
        <w:rPr>
          <w:sz w:val="26"/>
          <w:szCs w:val="26"/>
        </w:rPr>
      </w:pPr>
      <w:r w:rsidRPr="0034364A">
        <w:rPr>
          <w:sz w:val="26"/>
          <w:szCs w:val="26"/>
        </w:rPr>
        <w:t>Magyar Természettudományi Múzeum (Bud</w:t>
      </w:r>
      <w:r w:rsidR="005647B1">
        <w:rPr>
          <w:sz w:val="26"/>
          <w:szCs w:val="26"/>
        </w:rPr>
        <w:t>apest, VIII ker. Ludovika tér 2–</w:t>
      </w:r>
      <w:r w:rsidRPr="0034364A">
        <w:rPr>
          <w:sz w:val="26"/>
          <w:szCs w:val="26"/>
        </w:rPr>
        <w:t>6), Semsey Andor előadóterem.</w:t>
      </w:r>
    </w:p>
    <w:p w:rsidR="00DA196E" w:rsidRDefault="0012719C" w:rsidP="00DA196E">
      <w:pPr>
        <w:rPr>
          <w:sz w:val="26"/>
          <w:szCs w:val="26"/>
        </w:rPr>
      </w:pPr>
      <w:r w:rsidRPr="0034364A">
        <w:rPr>
          <w:sz w:val="26"/>
          <w:szCs w:val="26"/>
        </w:rPr>
        <w:t>ŐSLÉNYTANI ÉS RÉTEGTANI SZAKOSZTÁLY</w:t>
      </w:r>
    </w:p>
    <w:p w:rsidR="0012719C" w:rsidRPr="0034364A" w:rsidRDefault="0012719C" w:rsidP="00DA196E">
      <w:pPr>
        <w:rPr>
          <w:rStyle w:val="Kiemels2"/>
          <w:rFonts w:eastAsia="Symbol"/>
          <w:sz w:val="26"/>
          <w:szCs w:val="26"/>
        </w:rPr>
      </w:pPr>
    </w:p>
    <w:p w:rsidR="00DA196E" w:rsidRPr="0034364A" w:rsidRDefault="00DA196E" w:rsidP="0012719C">
      <w:pPr>
        <w:jc w:val="center"/>
        <w:rPr>
          <w:rStyle w:val="Kiemels2"/>
          <w:rFonts w:eastAsia="Symbol"/>
          <w:sz w:val="26"/>
          <w:szCs w:val="26"/>
        </w:rPr>
      </w:pPr>
      <w:r w:rsidRPr="0034364A">
        <w:rPr>
          <w:rStyle w:val="Kiemels2"/>
          <w:rFonts w:eastAsia="Symbol"/>
          <w:sz w:val="26"/>
          <w:szCs w:val="26"/>
        </w:rPr>
        <w:t>23. Magyar Őslénytani Vándorgyűlés</w:t>
      </w:r>
    </w:p>
    <w:p w:rsidR="00DA196E" w:rsidRPr="0034364A" w:rsidRDefault="00DA196E" w:rsidP="00DA196E">
      <w:pPr>
        <w:rPr>
          <w:sz w:val="26"/>
          <w:szCs w:val="26"/>
        </w:rPr>
      </w:pPr>
    </w:p>
    <w:p w:rsidR="00DA196E" w:rsidRPr="0034364A" w:rsidRDefault="00DA196E" w:rsidP="00DA196E">
      <w:pPr>
        <w:rPr>
          <w:rStyle w:val="Hiperhivatkozs"/>
          <w:sz w:val="26"/>
          <w:szCs w:val="26"/>
        </w:rPr>
      </w:pPr>
      <w:r w:rsidRPr="0034364A">
        <w:rPr>
          <w:sz w:val="26"/>
          <w:szCs w:val="26"/>
        </w:rPr>
        <w:t>Az egész napos program 9:00-kor kezdődik.</w:t>
      </w:r>
      <w:r w:rsidRPr="0034364A">
        <w:rPr>
          <w:sz w:val="26"/>
          <w:szCs w:val="26"/>
        </w:rPr>
        <w:br/>
        <w:t xml:space="preserve">A vírushelyzet miatt elmaradt, négynapos, külföldre tervezett program helyett egynapos előadóülést szervezünk. A vándorgyűlésre még elfogadunk pótlólagos jelentkezést. Részletek a Társulat honlapján, itt: </w:t>
      </w:r>
      <w:hyperlink r:id="rId19" w:tgtFrame="_blank" w:history="1">
        <w:r w:rsidRPr="0034364A">
          <w:rPr>
            <w:rStyle w:val="Hiperhivatkozs"/>
            <w:sz w:val="26"/>
            <w:szCs w:val="26"/>
          </w:rPr>
          <w:t>https://foldtan.hu/hu/oslenytani_vandorgyules2020</w:t>
        </w:r>
      </w:hyperlink>
    </w:p>
    <w:p w:rsidR="00DA196E" w:rsidRPr="0034364A" w:rsidRDefault="00DA196E" w:rsidP="00DA196E">
      <w:pPr>
        <w:rPr>
          <w:sz w:val="26"/>
          <w:szCs w:val="26"/>
        </w:rPr>
      </w:pPr>
      <w:r w:rsidRPr="0034364A">
        <w:rPr>
          <w:rStyle w:val="Kiemels2"/>
          <w:rFonts w:eastAsia="Symbol"/>
          <w:sz w:val="26"/>
          <w:szCs w:val="26"/>
        </w:rPr>
        <w:t>Az absztraktok leadásának végső határideje: szeptember 1</w:t>
      </w:r>
      <w:r w:rsidRPr="0034364A">
        <w:rPr>
          <w:sz w:val="26"/>
          <w:szCs w:val="26"/>
        </w:rPr>
        <w:t>. Az absztraktokat Bosnakoff Mariann vezetőségi tag címére (</w:t>
      </w:r>
      <w:hyperlink r:id="rId20" w:tgtFrame="_blank" w:history="1">
        <w:r w:rsidRPr="0034364A">
          <w:rPr>
            <w:rStyle w:val="Hiperhivatkozs"/>
            <w:sz w:val="26"/>
            <w:szCs w:val="26"/>
          </w:rPr>
          <w:t>bosnakoff@yahoo.com</w:t>
        </w:r>
      </w:hyperlink>
      <w:r w:rsidRPr="0034364A">
        <w:rPr>
          <w:sz w:val="26"/>
          <w:szCs w:val="26"/>
        </w:rPr>
        <w:t>) kérjük elküldeni!</w:t>
      </w:r>
    </w:p>
    <w:p w:rsidR="00423752" w:rsidRPr="0034364A" w:rsidRDefault="00DA196E" w:rsidP="00423752">
      <w:pPr>
        <w:rPr>
          <w:sz w:val="26"/>
          <w:szCs w:val="26"/>
        </w:rPr>
      </w:pPr>
      <w:r w:rsidRPr="0034364A">
        <w:rPr>
          <w:sz w:val="26"/>
          <w:szCs w:val="26"/>
        </w:rPr>
        <w:t>A részletes programot későbbi időpontban közöljük. </w:t>
      </w:r>
      <w:r w:rsidRPr="0034364A">
        <w:rPr>
          <w:sz w:val="26"/>
          <w:szCs w:val="26"/>
        </w:rPr>
        <w:br/>
      </w:r>
    </w:p>
    <w:p w:rsidR="00423752" w:rsidRPr="0034364A" w:rsidRDefault="00423752" w:rsidP="00423752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DA196E" w:rsidRPr="0034364A" w:rsidRDefault="00DA196E" w:rsidP="00DA196E">
      <w:pPr>
        <w:rPr>
          <w:rStyle w:val="Kiemels2"/>
          <w:rFonts w:eastAsia="Symbol"/>
          <w:sz w:val="26"/>
          <w:szCs w:val="26"/>
        </w:rPr>
      </w:pPr>
    </w:p>
    <w:p w:rsidR="00DA196E" w:rsidRPr="002336A7" w:rsidRDefault="00DA196E" w:rsidP="00DA196E">
      <w:pPr>
        <w:rPr>
          <w:sz w:val="26"/>
          <w:szCs w:val="26"/>
          <w:u w:val="single"/>
        </w:rPr>
      </w:pPr>
      <w:r w:rsidRPr="002336A7">
        <w:rPr>
          <w:rStyle w:val="Kiemels2"/>
          <w:rFonts w:eastAsia="Symbol"/>
          <w:sz w:val="26"/>
          <w:szCs w:val="26"/>
          <w:u w:val="single"/>
        </w:rPr>
        <w:t>Szeptember 30</w:t>
      </w:r>
      <w:r w:rsidR="002336A7" w:rsidRPr="002336A7">
        <w:rPr>
          <w:rStyle w:val="Kiemels2"/>
          <w:rFonts w:eastAsia="Symbol"/>
          <w:sz w:val="26"/>
          <w:szCs w:val="26"/>
          <w:u w:val="single"/>
        </w:rPr>
        <w:t>.</w:t>
      </w:r>
      <w:r w:rsidRPr="002336A7">
        <w:rPr>
          <w:b/>
          <w:sz w:val="26"/>
          <w:szCs w:val="26"/>
          <w:u w:val="single"/>
        </w:rPr>
        <w:t xml:space="preserve"> (szerda) 10.30 óra</w:t>
      </w:r>
    </w:p>
    <w:p w:rsidR="00DA196E" w:rsidRPr="0034364A" w:rsidRDefault="00DA196E" w:rsidP="00DA196E">
      <w:pPr>
        <w:rPr>
          <w:sz w:val="26"/>
          <w:szCs w:val="26"/>
        </w:rPr>
      </w:pPr>
      <w:r w:rsidRPr="0034364A">
        <w:rPr>
          <w:sz w:val="26"/>
          <w:szCs w:val="26"/>
        </w:rPr>
        <w:t>Magyar Természettudományi Múzeum (Budapest, VIII ker. Ludovika tér 2-6), Semsey Andor előadóterem</w:t>
      </w:r>
    </w:p>
    <w:p w:rsidR="00DA196E" w:rsidRPr="0034364A" w:rsidRDefault="002336A7" w:rsidP="00DA196E">
      <w:pPr>
        <w:rPr>
          <w:rStyle w:val="Kiemels2"/>
          <w:rFonts w:eastAsia="Symbol"/>
          <w:sz w:val="26"/>
          <w:szCs w:val="26"/>
        </w:rPr>
      </w:pPr>
      <w:r w:rsidRPr="0034364A">
        <w:rPr>
          <w:sz w:val="26"/>
          <w:szCs w:val="26"/>
        </w:rPr>
        <w:t xml:space="preserve">ŐSLÉNYTANI ÉS RÉTEGTANI SZAKOSZTÁLY, </w:t>
      </w:r>
      <w:r w:rsidRPr="002336A7">
        <w:rPr>
          <w:rStyle w:val="Kiemels"/>
          <w:i w:val="0"/>
          <w:sz w:val="26"/>
          <w:szCs w:val="26"/>
        </w:rPr>
        <w:t>TUDOMÁNYTÖRTÉNETI SZAKOSZTÁLY</w:t>
      </w:r>
    </w:p>
    <w:p w:rsidR="00DA196E" w:rsidRPr="0034364A" w:rsidRDefault="00DA196E" w:rsidP="00DA196E">
      <w:pPr>
        <w:rPr>
          <w:sz w:val="26"/>
          <w:szCs w:val="26"/>
        </w:rPr>
      </w:pPr>
    </w:p>
    <w:p w:rsidR="00DA196E" w:rsidRPr="0034364A" w:rsidRDefault="002336A7" w:rsidP="002336A7">
      <w:pPr>
        <w:jc w:val="center"/>
        <w:rPr>
          <w:sz w:val="26"/>
          <w:szCs w:val="26"/>
        </w:rPr>
      </w:pPr>
      <w:r>
        <w:rPr>
          <w:rStyle w:val="Kiemels2"/>
          <w:rFonts w:eastAsia="Symbol"/>
          <w:sz w:val="26"/>
          <w:szCs w:val="26"/>
        </w:rPr>
        <w:t>A</w:t>
      </w:r>
      <w:r w:rsidR="005647B1">
        <w:rPr>
          <w:rStyle w:val="Kiemels2"/>
          <w:rFonts w:eastAsia="Symbol"/>
          <w:sz w:val="26"/>
          <w:szCs w:val="26"/>
        </w:rPr>
        <w:t xml:space="preserve"> </w:t>
      </w:r>
      <w:r w:rsidR="00DA196E" w:rsidRPr="0034364A">
        <w:rPr>
          <w:rStyle w:val="Kiemels2"/>
          <w:rFonts w:eastAsia="Symbol"/>
          <w:sz w:val="26"/>
          <w:szCs w:val="26"/>
        </w:rPr>
        <w:t>70 éves Kordos László professzor tiszteletére rendezett előadóülés</w:t>
      </w:r>
    </w:p>
    <w:p w:rsidR="00DA196E" w:rsidRPr="0034364A" w:rsidRDefault="00DA196E" w:rsidP="00DA196E">
      <w:pPr>
        <w:rPr>
          <w:sz w:val="26"/>
          <w:szCs w:val="26"/>
        </w:rPr>
      </w:pPr>
    </w:p>
    <w:p w:rsidR="00DA196E" w:rsidRPr="0034364A" w:rsidRDefault="00B424E0" w:rsidP="00DA196E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DA196E" w:rsidRPr="0034364A">
        <w:rPr>
          <w:sz w:val="26"/>
          <w:szCs w:val="26"/>
        </w:rPr>
        <w:t xml:space="preserve"> program moderátora: </w:t>
      </w:r>
      <w:r w:rsidR="00DA196E" w:rsidRPr="005A50E4">
        <w:rPr>
          <w:b/>
          <w:i/>
          <w:sz w:val="26"/>
          <w:szCs w:val="26"/>
        </w:rPr>
        <w:t>Főzy István</w:t>
      </w:r>
    </w:p>
    <w:p w:rsidR="005A50E4" w:rsidRDefault="005A50E4" w:rsidP="00DA196E">
      <w:pPr>
        <w:rPr>
          <w:b/>
          <w:sz w:val="26"/>
          <w:szCs w:val="26"/>
        </w:rPr>
      </w:pPr>
    </w:p>
    <w:p w:rsidR="00DA196E" w:rsidRPr="005A50E4" w:rsidRDefault="005647B1" w:rsidP="00DA196E">
      <w:pPr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DA196E" w:rsidRPr="005A50E4">
        <w:rPr>
          <w:b/>
          <w:sz w:val="26"/>
          <w:szCs w:val="26"/>
        </w:rPr>
        <w:t>rogram:</w:t>
      </w:r>
    </w:p>
    <w:p w:rsidR="00DA196E" w:rsidRPr="0034364A" w:rsidRDefault="00DA196E" w:rsidP="00DA196E">
      <w:pPr>
        <w:rPr>
          <w:sz w:val="26"/>
          <w:szCs w:val="26"/>
        </w:rPr>
      </w:pPr>
      <w:r w:rsidRPr="0034364A">
        <w:rPr>
          <w:sz w:val="26"/>
          <w:szCs w:val="26"/>
        </w:rPr>
        <w:t xml:space="preserve">Az ünnepelt köszöntése – </w:t>
      </w:r>
      <w:r w:rsidRPr="0012719C">
        <w:rPr>
          <w:rStyle w:val="Kiemels"/>
          <w:b/>
          <w:sz w:val="26"/>
          <w:szCs w:val="26"/>
        </w:rPr>
        <w:t>Hír János</w:t>
      </w:r>
      <w:r w:rsidRPr="0034364A">
        <w:rPr>
          <w:sz w:val="26"/>
          <w:szCs w:val="26"/>
        </w:rPr>
        <w:t xml:space="preserve"> (Pásztói Múzeum)</w:t>
      </w:r>
    </w:p>
    <w:p w:rsidR="005647B1" w:rsidRDefault="005647B1" w:rsidP="00DA196E">
      <w:pPr>
        <w:rPr>
          <w:b/>
          <w:sz w:val="26"/>
          <w:szCs w:val="26"/>
        </w:rPr>
      </w:pPr>
    </w:p>
    <w:p w:rsidR="00DA196E" w:rsidRPr="005647B1" w:rsidRDefault="00DA196E" w:rsidP="00DA196E">
      <w:pPr>
        <w:rPr>
          <w:b/>
          <w:sz w:val="26"/>
          <w:szCs w:val="26"/>
        </w:rPr>
      </w:pPr>
      <w:r w:rsidRPr="005647B1">
        <w:rPr>
          <w:b/>
          <w:sz w:val="26"/>
          <w:szCs w:val="26"/>
        </w:rPr>
        <w:t>Előadások:</w:t>
      </w:r>
    </w:p>
    <w:p w:rsidR="00DA196E" w:rsidRPr="0034364A" w:rsidRDefault="00DA196E" w:rsidP="00DA196E">
      <w:pPr>
        <w:rPr>
          <w:sz w:val="26"/>
          <w:szCs w:val="26"/>
        </w:rPr>
      </w:pPr>
      <w:r w:rsidRPr="0012719C">
        <w:rPr>
          <w:rStyle w:val="Kiemels"/>
          <w:b/>
          <w:sz w:val="26"/>
          <w:szCs w:val="26"/>
        </w:rPr>
        <w:t>Magyari Enikő</w:t>
      </w:r>
      <w:r w:rsidRPr="0012719C">
        <w:rPr>
          <w:b/>
          <w:sz w:val="26"/>
          <w:szCs w:val="26"/>
        </w:rPr>
        <w:t>:</w:t>
      </w:r>
      <w:r w:rsidRPr="0034364A">
        <w:rPr>
          <w:sz w:val="26"/>
          <w:szCs w:val="26"/>
        </w:rPr>
        <w:t xml:space="preserve"> Pocokhőmérő, csigahőmérő, pollenhőmérő a jégkorszakban és a holocénben</w:t>
      </w:r>
    </w:p>
    <w:p w:rsidR="0012719C" w:rsidRDefault="00DA196E" w:rsidP="00DA196E">
      <w:pPr>
        <w:rPr>
          <w:sz w:val="26"/>
          <w:szCs w:val="26"/>
        </w:rPr>
      </w:pPr>
      <w:r w:rsidRPr="0012719C">
        <w:rPr>
          <w:rStyle w:val="Kiemels"/>
          <w:b/>
          <w:sz w:val="26"/>
          <w:szCs w:val="26"/>
        </w:rPr>
        <w:t>Mészáros Lukács</w:t>
      </w:r>
      <w:r w:rsidRPr="0012719C">
        <w:rPr>
          <w:b/>
          <w:sz w:val="26"/>
          <w:szCs w:val="26"/>
        </w:rPr>
        <w:t>:</w:t>
      </w:r>
      <w:r w:rsidRPr="0034364A">
        <w:rPr>
          <w:sz w:val="26"/>
          <w:szCs w:val="26"/>
        </w:rPr>
        <w:t xml:space="preserve"> </w:t>
      </w:r>
      <w:r w:rsidRPr="0034364A">
        <w:rPr>
          <w:rStyle w:val="Kiemels"/>
          <w:sz w:val="26"/>
          <w:szCs w:val="26"/>
        </w:rPr>
        <w:t>Kordosia</w:t>
      </w:r>
      <w:r w:rsidRPr="0034364A">
        <w:rPr>
          <w:sz w:val="26"/>
          <w:szCs w:val="26"/>
        </w:rPr>
        <w:t xml:space="preserve"> – egy pannon cickány ázsiai kapcsolatai</w:t>
      </w:r>
    </w:p>
    <w:p w:rsidR="00DA196E" w:rsidRPr="0034364A" w:rsidRDefault="00DA196E" w:rsidP="00DA196E">
      <w:pPr>
        <w:rPr>
          <w:sz w:val="26"/>
          <w:szCs w:val="26"/>
        </w:rPr>
      </w:pPr>
      <w:r w:rsidRPr="0012719C">
        <w:rPr>
          <w:rStyle w:val="Kiemels"/>
          <w:b/>
          <w:sz w:val="26"/>
          <w:szCs w:val="26"/>
        </w:rPr>
        <w:t>Pazonyi Piroska</w:t>
      </w:r>
      <w:r w:rsidRPr="0012719C">
        <w:rPr>
          <w:b/>
          <w:sz w:val="26"/>
          <w:szCs w:val="26"/>
        </w:rPr>
        <w:t>:</w:t>
      </w:r>
      <w:r w:rsidRPr="0034364A">
        <w:rPr>
          <w:sz w:val="26"/>
          <w:szCs w:val="26"/>
        </w:rPr>
        <w:t xml:space="preserve"> Új szemlélet a paleoökológiában: a taxon-független módszer és hatásai</w:t>
      </w:r>
    </w:p>
    <w:p w:rsidR="00DA196E" w:rsidRPr="0034364A" w:rsidRDefault="00DA196E" w:rsidP="00DA196E">
      <w:pPr>
        <w:rPr>
          <w:sz w:val="26"/>
          <w:szCs w:val="26"/>
        </w:rPr>
      </w:pPr>
      <w:r w:rsidRPr="0034364A">
        <w:rPr>
          <w:sz w:val="26"/>
          <w:szCs w:val="26"/>
        </w:rPr>
        <w:t>Baráti koccintás az ünnepelttel</w:t>
      </w:r>
      <w:r w:rsidR="002336A7">
        <w:rPr>
          <w:sz w:val="26"/>
          <w:szCs w:val="26"/>
        </w:rPr>
        <w:t>.</w:t>
      </w:r>
    </w:p>
    <w:p w:rsidR="00427B87" w:rsidRPr="0034364A" w:rsidRDefault="00C73871" w:rsidP="001713C0">
      <w:pPr>
        <w:shd w:val="clear" w:color="auto" w:fill="FFFFFF"/>
        <w:jc w:val="both"/>
        <w:rPr>
          <w:sz w:val="26"/>
          <w:szCs w:val="26"/>
          <w:lang w:eastAsia="hu-HU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</w:t>
      </w:r>
    </w:p>
    <w:p w:rsidR="00427B87" w:rsidRPr="0034364A" w:rsidRDefault="00DA196E" w:rsidP="00E346C3">
      <w:pPr>
        <w:rPr>
          <w:b/>
          <w:sz w:val="26"/>
          <w:szCs w:val="26"/>
          <w:u w:val="single"/>
        </w:rPr>
      </w:pPr>
      <w:r w:rsidRPr="0034364A">
        <w:rPr>
          <w:b/>
          <w:sz w:val="26"/>
          <w:szCs w:val="26"/>
          <w:u w:val="single"/>
        </w:rPr>
        <w:lastRenderedPageBreak/>
        <w:t>Október 3</w:t>
      </w:r>
      <w:r w:rsidR="00032D91" w:rsidRPr="0034364A">
        <w:rPr>
          <w:b/>
          <w:sz w:val="26"/>
          <w:szCs w:val="26"/>
          <w:u w:val="single"/>
        </w:rPr>
        <w:t>.</w:t>
      </w:r>
      <w:r w:rsidRPr="0034364A">
        <w:rPr>
          <w:b/>
          <w:sz w:val="26"/>
          <w:szCs w:val="26"/>
          <w:u w:val="single"/>
        </w:rPr>
        <w:t xml:space="preserve">, 10 </w:t>
      </w:r>
      <w:r w:rsidR="00E346C3" w:rsidRPr="0034364A">
        <w:rPr>
          <w:b/>
          <w:sz w:val="26"/>
          <w:szCs w:val="26"/>
          <w:u w:val="single"/>
        </w:rPr>
        <w:t xml:space="preserve">(szombat) </w:t>
      </w:r>
    </w:p>
    <w:p w:rsidR="00E346C3" w:rsidRPr="0034364A" w:rsidRDefault="00E346C3" w:rsidP="00E346C3">
      <w:pPr>
        <w:rPr>
          <w:sz w:val="26"/>
          <w:szCs w:val="26"/>
        </w:rPr>
      </w:pPr>
      <w:r w:rsidRPr="0034364A">
        <w:rPr>
          <w:sz w:val="26"/>
          <w:szCs w:val="26"/>
        </w:rPr>
        <w:t>PROGEO FÖLDTUDOMÁNYI TERMÉSZETVÉDELMI SZAKOSZTÁLY, AGRÁRMINISZTÉRIUM, TÖBB NEMZETI PARK IGAZGATÓSÁGA</w:t>
      </w:r>
      <w:r w:rsidR="00AA7FC7" w:rsidRPr="0034364A">
        <w:rPr>
          <w:sz w:val="26"/>
          <w:szCs w:val="26"/>
        </w:rPr>
        <w:t xml:space="preserve"> és</w:t>
      </w:r>
      <w:r w:rsidRPr="0034364A">
        <w:rPr>
          <w:sz w:val="26"/>
          <w:szCs w:val="26"/>
        </w:rPr>
        <w:t xml:space="preserve"> MÁS CIVIL SZERVEZETEK</w:t>
      </w:r>
    </w:p>
    <w:p w:rsidR="00BF63E1" w:rsidRPr="0034364A" w:rsidRDefault="00BF63E1" w:rsidP="001713C0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</w:p>
    <w:p w:rsidR="00E346C3" w:rsidRPr="0034364A" w:rsidRDefault="00E346C3" w:rsidP="00E346C3">
      <w:pPr>
        <w:jc w:val="center"/>
        <w:rPr>
          <w:b/>
          <w:sz w:val="26"/>
          <w:szCs w:val="26"/>
        </w:rPr>
      </w:pPr>
      <w:r w:rsidRPr="0034364A">
        <w:rPr>
          <w:b/>
          <w:sz w:val="26"/>
          <w:szCs w:val="26"/>
        </w:rPr>
        <w:t>Geotóp nap</w:t>
      </w:r>
      <w:r w:rsidR="00AB666B" w:rsidRPr="0034364A">
        <w:rPr>
          <w:b/>
          <w:sz w:val="26"/>
          <w:szCs w:val="26"/>
        </w:rPr>
        <w:t>i túrák</w:t>
      </w:r>
      <w:r w:rsidRPr="0034364A">
        <w:rPr>
          <w:b/>
          <w:sz w:val="26"/>
          <w:szCs w:val="26"/>
        </w:rPr>
        <w:t xml:space="preserve"> az országban több helyszínen</w:t>
      </w:r>
    </w:p>
    <w:p w:rsidR="00E346C3" w:rsidRPr="0034364A" w:rsidRDefault="00E346C3" w:rsidP="00E346C3">
      <w:pPr>
        <w:rPr>
          <w:sz w:val="26"/>
          <w:szCs w:val="26"/>
        </w:rPr>
      </w:pPr>
    </w:p>
    <w:p w:rsidR="00E346C3" w:rsidRPr="0034364A" w:rsidRDefault="00E346C3" w:rsidP="005647B1">
      <w:pPr>
        <w:jc w:val="both"/>
        <w:rPr>
          <w:rStyle w:val="Kiemels2"/>
          <w:rFonts w:eastAsia="Symbol"/>
          <w:b w:val="0"/>
          <w:sz w:val="26"/>
          <w:szCs w:val="26"/>
        </w:rPr>
      </w:pPr>
      <w:r w:rsidRPr="0034364A">
        <w:rPr>
          <w:sz w:val="26"/>
          <w:szCs w:val="26"/>
        </w:rPr>
        <w:t xml:space="preserve">Szeretettel várjuk a földtudományok és a természeti szépségek iránt érdeklődőket a Geotóp napi ismeretterjesztő geotúráinkon, ahol szakvezetők segítségével tehetnek időutazást a múltba, </w:t>
      </w:r>
      <w:r w:rsidRPr="0034364A">
        <w:rPr>
          <w:rStyle w:val="Kiemels2"/>
          <w:rFonts w:eastAsia="Symbol"/>
          <w:b w:val="0"/>
          <w:sz w:val="26"/>
          <w:szCs w:val="26"/>
        </w:rPr>
        <w:t>bepillantást nyerve évmilliókkal ezelőtti földtörténeti eseményekbe.</w:t>
      </w:r>
    </w:p>
    <w:p w:rsidR="00E346C3" w:rsidRPr="0034364A" w:rsidRDefault="00E346C3" w:rsidP="005647B1">
      <w:pPr>
        <w:jc w:val="both"/>
        <w:rPr>
          <w:rStyle w:val="Kiemels2"/>
          <w:rFonts w:eastAsia="Symbol"/>
          <w:b w:val="0"/>
          <w:sz w:val="26"/>
          <w:szCs w:val="26"/>
        </w:rPr>
      </w:pPr>
      <w:r w:rsidRPr="0034364A">
        <w:rPr>
          <w:rStyle w:val="Kiemels2"/>
          <w:rFonts w:eastAsia="Symbol"/>
          <w:b w:val="0"/>
          <w:sz w:val="26"/>
          <w:szCs w:val="26"/>
        </w:rPr>
        <w:t xml:space="preserve">A túrákra jelentkezni a </w:t>
      </w:r>
      <w:r w:rsidRPr="0034364A">
        <w:rPr>
          <w:rStyle w:val="Hiperhivatkozs"/>
          <w:rFonts w:eastAsia="Symbol"/>
          <w:color w:val="auto"/>
          <w:sz w:val="26"/>
          <w:szCs w:val="26"/>
        </w:rPr>
        <w:t>http://</w:t>
      </w:r>
      <w:hyperlink r:id="rId21" w:history="1">
        <w:r w:rsidRPr="0034364A">
          <w:rPr>
            <w:rStyle w:val="Hiperhivatkozs"/>
            <w:rFonts w:eastAsia="Symbol"/>
            <w:color w:val="auto"/>
            <w:sz w:val="26"/>
            <w:szCs w:val="26"/>
          </w:rPr>
          <w:t>geotopnap</w:t>
        </w:r>
      </w:hyperlink>
      <w:r w:rsidRPr="0034364A">
        <w:rPr>
          <w:rStyle w:val="Hiperhivatkozs"/>
          <w:rFonts w:eastAsia="Symbol"/>
          <w:color w:val="auto"/>
          <w:sz w:val="26"/>
          <w:szCs w:val="26"/>
        </w:rPr>
        <w:t>.hu</w:t>
      </w:r>
      <w:r w:rsidRPr="0034364A">
        <w:rPr>
          <w:rStyle w:val="Kiemels2"/>
          <w:rFonts w:eastAsia="Symbol"/>
          <w:b w:val="0"/>
          <w:sz w:val="26"/>
          <w:szCs w:val="26"/>
        </w:rPr>
        <w:t xml:space="preserve"> honlapon lehet, ahová folyamatosan töltjük fel a bejelentett helyszíneket és a túrákkal kapcsolatos tudnivalókat</w:t>
      </w:r>
    </w:p>
    <w:p w:rsidR="00DA196E" w:rsidRPr="0034364A" w:rsidRDefault="00DA196E" w:rsidP="00E346C3">
      <w:pPr>
        <w:rPr>
          <w:rStyle w:val="Kiemels2"/>
          <w:rFonts w:eastAsia="Symbol"/>
          <w:b w:val="0"/>
          <w:sz w:val="26"/>
          <w:szCs w:val="26"/>
        </w:rPr>
      </w:pPr>
    </w:p>
    <w:p w:rsidR="00E346C3" w:rsidRPr="0034364A" w:rsidRDefault="00E346C3" w:rsidP="00E346C3">
      <w:pPr>
        <w:rPr>
          <w:rStyle w:val="Kiemels2"/>
          <w:rFonts w:eastAsia="Symbol"/>
          <w:b w:val="0"/>
          <w:sz w:val="26"/>
          <w:szCs w:val="26"/>
        </w:rPr>
      </w:pPr>
      <w:r w:rsidRPr="0034364A">
        <w:rPr>
          <w:rStyle w:val="Kiemels2"/>
          <w:rFonts w:eastAsia="Symbol"/>
          <w:b w:val="0"/>
          <w:sz w:val="26"/>
          <w:szCs w:val="26"/>
        </w:rPr>
        <w:t xml:space="preserve">Az eddig bejelentett helyszínek: </w:t>
      </w:r>
    </w:p>
    <w:p w:rsidR="00DA196E" w:rsidRPr="0034364A" w:rsidRDefault="00DA196E" w:rsidP="00E346C3">
      <w:pPr>
        <w:rPr>
          <w:rStyle w:val="Kiemels2"/>
          <w:rFonts w:eastAsia="Symbol"/>
          <w:b w:val="0"/>
          <w:sz w:val="26"/>
          <w:szCs w:val="26"/>
        </w:rPr>
      </w:pPr>
      <w:r w:rsidRPr="0034364A">
        <w:rPr>
          <w:rStyle w:val="Kiemels2"/>
          <w:rFonts w:eastAsia="Symbol"/>
          <w:b w:val="0"/>
          <w:sz w:val="26"/>
          <w:szCs w:val="26"/>
        </w:rPr>
        <w:t>Ipolytarnóc</w:t>
      </w:r>
    </w:p>
    <w:p w:rsidR="00DA196E" w:rsidRPr="0034364A" w:rsidRDefault="00DA196E" w:rsidP="00E346C3">
      <w:pPr>
        <w:rPr>
          <w:rStyle w:val="Kiemels2"/>
          <w:rFonts w:eastAsia="Symbol"/>
          <w:b w:val="0"/>
          <w:sz w:val="26"/>
          <w:szCs w:val="26"/>
        </w:rPr>
      </w:pPr>
      <w:r w:rsidRPr="0034364A">
        <w:rPr>
          <w:rStyle w:val="Kiemels2"/>
          <w:rFonts w:eastAsia="Symbol"/>
          <w:b w:val="0"/>
          <w:sz w:val="26"/>
          <w:szCs w:val="26"/>
        </w:rPr>
        <w:t>Nógrádszakál, Páris-patak</w:t>
      </w:r>
    </w:p>
    <w:p w:rsidR="00D66406" w:rsidRDefault="00217B08" w:rsidP="00F3524D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F3524D" w:rsidRPr="00F3524D" w:rsidRDefault="00F3524D" w:rsidP="00F3524D">
      <w:pPr>
        <w:jc w:val="both"/>
        <w:rPr>
          <w:sz w:val="26"/>
          <w:szCs w:val="26"/>
        </w:rPr>
      </w:pPr>
    </w:p>
    <w:p w:rsidR="00F3524D" w:rsidRDefault="00F3524D" w:rsidP="00F3524D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F3524D">
        <w:rPr>
          <w:rStyle w:val="Kiemels2"/>
          <w:sz w:val="26"/>
          <w:szCs w:val="26"/>
          <w:u w:val="single"/>
        </w:rPr>
        <w:t>Október 9–10</w:t>
      </w:r>
      <w:r>
        <w:rPr>
          <w:rStyle w:val="Kiemels2"/>
          <w:sz w:val="26"/>
          <w:szCs w:val="26"/>
          <w:u w:val="single"/>
        </w:rPr>
        <w:t>.</w:t>
      </w:r>
      <w:r w:rsidRPr="00F3524D">
        <w:rPr>
          <w:rStyle w:val="Kiemels2"/>
          <w:sz w:val="26"/>
          <w:szCs w:val="26"/>
          <w:u w:val="single"/>
        </w:rPr>
        <w:t xml:space="preserve"> (péntek-szombat)</w:t>
      </w:r>
    </w:p>
    <w:p w:rsidR="00F3524D" w:rsidRPr="00F3524D" w:rsidRDefault="00F3524D" w:rsidP="00F3524D">
      <w:pPr>
        <w:pStyle w:val="NormlWeb"/>
        <w:spacing w:before="0" w:after="0"/>
        <w:rPr>
          <w:rStyle w:val="Kiemels2"/>
          <w:b w:val="0"/>
          <w:sz w:val="26"/>
          <w:szCs w:val="26"/>
        </w:rPr>
      </w:pPr>
      <w:r w:rsidRPr="00F3524D">
        <w:rPr>
          <w:rStyle w:val="Kiemels2"/>
          <w:b w:val="0"/>
          <w:sz w:val="26"/>
          <w:szCs w:val="26"/>
        </w:rPr>
        <w:t>Bükk hegység</w:t>
      </w:r>
    </w:p>
    <w:p w:rsidR="00F3524D" w:rsidRDefault="002C6091" w:rsidP="00F3524D">
      <w:pPr>
        <w:pStyle w:val="NormlWeb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ÁLTALÁNOS FÖLDTANI SZAKOSZTÁLY, </w:t>
      </w:r>
      <w:r w:rsidRPr="00F3524D">
        <w:rPr>
          <w:sz w:val="26"/>
          <w:szCs w:val="26"/>
        </w:rPr>
        <w:t>MTA X. OSZTÁ</w:t>
      </w:r>
      <w:r>
        <w:rPr>
          <w:sz w:val="26"/>
          <w:szCs w:val="26"/>
        </w:rPr>
        <w:t>LY SZEDIMENTOLÓGIAI ALBIZOTTSÁG</w:t>
      </w:r>
    </w:p>
    <w:p w:rsidR="002C6091" w:rsidRPr="00F3524D" w:rsidRDefault="002C6091" w:rsidP="00F3524D">
      <w:pPr>
        <w:pStyle w:val="NormlWeb"/>
        <w:spacing w:before="0" w:after="0"/>
        <w:rPr>
          <w:sz w:val="26"/>
          <w:szCs w:val="26"/>
          <w:lang w:eastAsia="hu-HU" w:bidi="ar-SA"/>
        </w:rPr>
      </w:pPr>
    </w:p>
    <w:p w:rsidR="00F3524D" w:rsidRDefault="00F3524D" w:rsidP="002C6091">
      <w:pPr>
        <w:pStyle w:val="Cmsor3"/>
        <w:spacing w:before="0" w:after="0"/>
        <w:jc w:val="center"/>
        <w:rPr>
          <w:rStyle w:val="Kiemels2"/>
          <w:b/>
          <w:bCs/>
          <w:sz w:val="26"/>
          <w:szCs w:val="26"/>
        </w:rPr>
      </w:pPr>
      <w:r w:rsidRPr="00F3524D">
        <w:rPr>
          <w:rStyle w:val="Kiemels2"/>
          <w:b/>
          <w:bCs/>
          <w:sz w:val="26"/>
          <w:szCs w:val="26"/>
        </w:rPr>
        <w:t>Kókay terepi napok</w:t>
      </w:r>
    </w:p>
    <w:p w:rsidR="002C6091" w:rsidRPr="002C6091" w:rsidRDefault="002C6091" w:rsidP="002C6091">
      <w:pPr>
        <w:pStyle w:val="Szvegtrzs"/>
      </w:pPr>
    </w:p>
    <w:p w:rsid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>Tisztelt Kollégák!</w:t>
      </w:r>
    </w:p>
    <w:p w:rsidR="002C6091" w:rsidRPr="00F3524D" w:rsidRDefault="002C6091" w:rsidP="00F3524D">
      <w:pPr>
        <w:pStyle w:val="NormlWeb"/>
        <w:spacing w:before="0" w:after="0"/>
        <w:rPr>
          <w:sz w:val="26"/>
          <w:szCs w:val="26"/>
        </w:rPr>
      </w:pPr>
    </w:p>
    <w:p w:rsidR="00F3524D" w:rsidRPr="00F3524D" w:rsidRDefault="00F3524D" w:rsidP="00F3524D">
      <w:pPr>
        <w:pStyle w:val="NormlWeb"/>
        <w:spacing w:before="0" w:after="0"/>
        <w:jc w:val="both"/>
        <w:rPr>
          <w:sz w:val="26"/>
          <w:szCs w:val="26"/>
        </w:rPr>
      </w:pPr>
      <w:r w:rsidRPr="00F3524D">
        <w:rPr>
          <w:sz w:val="26"/>
          <w:szCs w:val="26"/>
        </w:rPr>
        <w:t>Az elmúlt évekhez hasonlóan az Általános Földtani Szakosztály és az MTA X. osztály Szedimentológiai Albizottsága idén is megrendezi közös őszi terepbejárását.</w:t>
      </w:r>
    </w:p>
    <w:p w:rsidR="00F3524D" w:rsidRPr="00F3524D" w:rsidRDefault="00F3524D" w:rsidP="00F3524D">
      <w:pPr>
        <w:pStyle w:val="NormlWeb"/>
        <w:spacing w:before="0" w:after="0"/>
        <w:jc w:val="both"/>
        <w:rPr>
          <w:sz w:val="26"/>
          <w:szCs w:val="26"/>
        </w:rPr>
      </w:pPr>
      <w:r w:rsidRPr="00F3524D">
        <w:rPr>
          <w:b/>
          <w:bCs/>
          <w:sz w:val="26"/>
          <w:szCs w:val="26"/>
        </w:rPr>
        <w:t>A terepbejárás témája</w:t>
      </w:r>
      <w:r w:rsidRPr="00F3524D">
        <w:rPr>
          <w:sz w:val="26"/>
          <w:szCs w:val="26"/>
        </w:rPr>
        <w:t>: A kirándulás során olyan feltárásokat tekintünk meg, ahol nem egyértelmű, hogy hogyan jöttek létre a látható szerkezetek. A szerkezetek lehetnek 1) redők, melyek lehetnek tektonikusak vagy üledékes deformációs eredetűek (slump fold); 2) kőzet</w:t>
      </w:r>
      <w:r w:rsidR="002C6091">
        <w:rPr>
          <w:sz w:val="26"/>
          <w:szCs w:val="26"/>
        </w:rPr>
        <w:softHyphen/>
      </w:r>
      <w:r w:rsidRPr="00F3524D">
        <w:rPr>
          <w:sz w:val="26"/>
          <w:szCs w:val="26"/>
        </w:rPr>
        <w:t>lencsék, amelyeket kőzethurkaként (boudin) vagy oliszolitként (gravitációsan áthal</w:t>
      </w:r>
      <w:r w:rsidR="002C6091">
        <w:rPr>
          <w:sz w:val="26"/>
          <w:szCs w:val="26"/>
        </w:rPr>
        <w:softHyphen/>
      </w:r>
      <w:r w:rsidRPr="00F3524D">
        <w:rPr>
          <w:sz w:val="26"/>
          <w:szCs w:val="26"/>
        </w:rPr>
        <w:t>mozott tömbként) értelmezhetünk; 3) vetők, melyek lehetnek az üledékképződéssel közel egyidősek, vagy jóval későbbiek. A feltárások Bükkzsérc mellett, illetve Eger melletti Almár völgyben és a bátori Laskó-völgy környékén találhatóak. Emellett, megtekinthetjük a Nekézsenyi-rátolódást és a kapcsolódó szerkezeteket, üledékszerkezeteket; utóbbiak alapján egy nagy redő átbuktatott szárnya rajzolódik ki. A közös megfigyelések segíthetik a bükki rétegsorok és azok deformációinak jobb megértését.</w:t>
      </w:r>
    </w:p>
    <w:p w:rsidR="002C6091" w:rsidRDefault="002C6091" w:rsidP="00F3524D">
      <w:pPr>
        <w:pStyle w:val="NormlWeb"/>
        <w:spacing w:before="0" w:after="0"/>
        <w:rPr>
          <w:b/>
          <w:bCs/>
          <w:sz w:val="26"/>
          <w:szCs w:val="26"/>
        </w:rPr>
      </w:pP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b/>
          <w:bCs/>
          <w:sz w:val="26"/>
          <w:szCs w:val="26"/>
        </w:rPr>
        <w:t>Program</w:t>
      </w:r>
      <w:r w:rsidRPr="00F3524D">
        <w:rPr>
          <w:sz w:val="26"/>
          <w:szCs w:val="26"/>
        </w:rPr>
        <w:t xml:space="preserve">: 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  <w:u w:val="single"/>
        </w:rPr>
        <w:t>Péntek:</w:t>
      </w:r>
      <w:r w:rsidRPr="00F3524D">
        <w:rPr>
          <w:sz w:val="26"/>
          <w:szCs w:val="26"/>
        </w:rPr>
        <w:t xml:space="preserve"> </w:t>
      </w:r>
    </w:p>
    <w:p w:rsidR="00F3524D" w:rsidRPr="00F3524D" w:rsidRDefault="00F3524D" w:rsidP="00F3524D">
      <w:pPr>
        <w:widowControl/>
        <w:numPr>
          <w:ilvl w:val="0"/>
          <w:numId w:val="41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Találkozás az első terepi megállónál a Bükkben (11 órakor)</w:t>
      </w:r>
    </w:p>
    <w:p w:rsidR="00F3524D" w:rsidRPr="00F3524D" w:rsidRDefault="00F3524D" w:rsidP="00F3524D">
      <w:pPr>
        <w:widowControl/>
        <w:numPr>
          <w:ilvl w:val="0"/>
          <w:numId w:val="41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Feltárások megtekintése</w:t>
      </w:r>
    </w:p>
    <w:p w:rsidR="00F3524D" w:rsidRPr="00F3524D" w:rsidRDefault="00F3524D" w:rsidP="00F3524D">
      <w:pPr>
        <w:widowControl/>
        <w:numPr>
          <w:ilvl w:val="0"/>
          <w:numId w:val="41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A szállás elfoglalása (18 órakor)</w:t>
      </w:r>
    </w:p>
    <w:p w:rsidR="00F3524D" w:rsidRPr="00F3524D" w:rsidRDefault="00F3524D" w:rsidP="00F3524D">
      <w:pPr>
        <w:widowControl/>
        <w:numPr>
          <w:ilvl w:val="0"/>
          <w:numId w:val="41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 xml:space="preserve">Előadások meghallgatása (ld. </w:t>
      </w:r>
      <w:r w:rsidR="002C6091">
        <w:rPr>
          <w:sz w:val="26"/>
          <w:szCs w:val="26"/>
        </w:rPr>
        <w:t>alább</w:t>
      </w:r>
      <w:r w:rsidRPr="00F3524D">
        <w:rPr>
          <w:sz w:val="26"/>
          <w:szCs w:val="26"/>
        </w:rPr>
        <w:t xml:space="preserve">) </w:t>
      </w:r>
    </w:p>
    <w:p w:rsidR="00F3524D" w:rsidRPr="00F3524D" w:rsidRDefault="00F3524D" w:rsidP="00F3524D">
      <w:pPr>
        <w:widowControl/>
        <w:numPr>
          <w:ilvl w:val="0"/>
          <w:numId w:val="41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 xml:space="preserve">Meleg vacsora 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  <w:u w:val="single"/>
        </w:rPr>
        <w:lastRenderedPageBreak/>
        <w:t xml:space="preserve">Szombat: </w:t>
      </w:r>
    </w:p>
    <w:p w:rsidR="00F3524D" w:rsidRPr="00F3524D" w:rsidRDefault="00F3524D" w:rsidP="00F3524D">
      <w:pPr>
        <w:widowControl/>
        <w:numPr>
          <w:ilvl w:val="0"/>
          <w:numId w:val="42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Indulás a szállásról (9 órakor)</w:t>
      </w:r>
    </w:p>
    <w:p w:rsidR="00F3524D" w:rsidRPr="00F3524D" w:rsidRDefault="00F3524D" w:rsidP="00F3524D">
      <w:pPr>
        <w:widowControl/>
        <w:numPr>
          <w:ilvl w:val="0"/>
          <w:numId w:val="42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További terepi megállók megtekintése</w:t>
      </w:r>
    </w:p>
    <w:p w:rsidR="00F3524D" w:rsidRPr="00F3524D" w:rsidRDefault="00F3524D" w:rsidP="00F3524D">
      <w:pPr>
        <w:widowControl/>
        <w:numPr>
          <w:ilvl w:val="0"/>
          <w:numId w:val="42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sz w:val="26"/>
          <w:szCs w:val="26"/>
        </w:rPr>
        <w:t>Indulás haza (16 órakor)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> </w:t>
      </w:r>
    </w:p>
    <w:p w:rsidR="002C6091" w:rsidRPr="002C6091" w:rsidRDefault="002C6091" w:rsidP="00F3524D">
      <w:pPr>
        <w:pStyle w:val="NormlWeb"/>
        <w:spacing w:before="0" w:after="0"/>
        <w:rPr>
          <w:b/>
          <w:sz w:val="26"/>
          <w:szCs w:val="26"/>
        </w:rPr>
      </w:pPr>
      <w:r w:rsidRPr="002C6091">
        <w:rPr>
          <w:b/>
          <w:sz w:val="26"/>
          <w:szCs w:val="26"/>
        </w:rPr>
        <w:t>Előadások: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 xml:space="preserve">A pénteki napon 18 és 19 óra között, több tizenöt perces elődadásra kerül sor, melynek részleteiről későbbiekben adunk majd tájékoztatást 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b/>
          <w:bCs/>
          <w:sz w:val="26"/>
          <w:szCs w:val="26"/>
        </w:rPr>
        <w:t>Szállás</w:t>
      </w:r>
      <w:r w:rsidRPr="00F3524D">
        <w:rPr>
          <w:sz w:val="26"/>
          <w:szCs w:val="26"/>
        </w:rPr>
        <w:t xml:space="preserve">: </w:t>
      </w:r>
    </w:p>
    <w:p w:rsidR="002C6091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>Péntek este a Bábakalács Erdei Iskolában (</w:t>
      </w:r>
      <w:hyperlink r:id="rId22" w:history="1">
        <w:r w:rsidRPr="00F3524D">
          <w:rPr>
            <w:rStyle w:val="Hiperhivatkozs"/>
            <w:color w:val="0563C1"/>
            <w:sz w:val="26"/>
            <w:szCs w:val="26"/>
          </w:rPr>
          <w:t>www.bnpi.hu/hu/szallas/babakalacs-erdei-iskola</w:t>
        </w:r>
      </w:hyperlink>
      <w:r w:rsidRPr="00F3524D">
        <w:rPr>
          <w:sz w:val="26"/>
          <w:szCs w:val="26"/>
        </w:rPr>
        <w:t xml:space="preserve">) fogunk megszállni, ahol az előadások megtartására is van lehetőség. 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>A szállásköltség 3.400 Ft/Fő/éj. A szállás pontos címe: 3324 Felsőtárkány, Ifjúság út 34.</w:t>
      </w:r>
    </w:p>
    <w:p w:rsidR="002C6091" w:rsidRDefault="002C6091" w:rsidP="00F3524D">
      <w:pPr>
        <w:pStyle w:val="NormlWeb"/>
        <w:spacing w:before="0" w:after="0"/>
        <w:rPr>
          <w:sz w:val="26"/>
          <w:szCs w:val="26"/>
        </w:rPr>
      </w:pPr>
    </w:p>
    <w:p w:rsidR="002C6091" w:rsidRDefault="00F3524D" w:rsidP="00F3524D">
      <w:pPr>
        <w:pStyle w:val="NormlWeb"/>
        <w:spacing w:before="0" w:after="0"/>
        <w:rPr>
          <w:rStyle w:val="Kiemels2"/>
          <w:sz w:val="26"/>
          <w:szCs w:val="26"/>
        </w:rPr>
      </w:pPr>
      <w:r w:rsidRPr="00F3524D">
        <w:rPr>
          <w:sz w:val="26"/>
          <w:szCs w:val="26"/>
        </w:rPr>
        <w:t>Reméljük felkeltettük érdeklődését a fentebb vázolt témákkal és számíthatunk részvételére a bükki terepbejárásunkon. Amennyiben részt kíván venni a meghirdetett programon, kérem</w:t>
      </w:r>
      <w:r w:rsidR="002C6091">
        <w:rPr>
          <w:sz w:val="26"/>
          <w:szCs w:val="26"/>
        </w:rPr>
        <w:t>,</w:t>
      </w:r>
      <w:r w:rsidRPr="00F3524D">
        <w:rPr>
          <w:sz w:val="26"/>
          <w:szCs w:val="26"/>
        </w:rPr>
        <w:t xml:space="preserve"> jelezze a számunkra, hogy a szállást már a létszám ismeretben tudjunk megszervezni.</w:t>
      </w:r>
      <w:r w:rsidRPr="00F3524D">
        <w:rPr>
          <w:rStyle w:val="Kiemels2"/>
          <w:sz w:val="26"/>
          <w:szCs w:val="26"/>
        </w:rPr>
        <w:t xml:space="preserve"> </w:t>
      </w:r>
    </w:p>
    <w:p w:rsidR="002C6091" w:rsidRDefault="002C6091" w:rsidP="00F3524D">
      <w:pPr>
        <w:pStyle w:val="NormlWeb"/>
        <w:spacing w:before="0" w:after="0"/>
        <w:rPr>
          <w:rStyle w:val="Kiemels2"/>
          <w:sz w:val="26"/>
          <w:szCs w:val="26"/>
        </w:rPr>
      </w:pP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rStyle w:val="Kiemels2"/>
          <w:sz w:val="26"/>
          <w:szCs w:val="26"/>
        </w:rPr>
        <w:t>A jelentkezését küldje meg az alábbi email címekre:</w:t>
      </w:r>
    </w:p>
    <w:p w:rsidR="00F3524D" w:rsidRPr="00F3524D" w:rsidRDefault="00CD487B" w:rsidP="00F3524D">
      <w:pPr>
        <w:widowControl/>
        <w:numPr>
          <w:ilvl w:val="0"/>
          <w:numId w:val="43"/>
        </w:numPr>
        <w:suppressAutoHyphens w:val="0"/>
        <w:autoSpaceDE/>
        <w:ind w:left="840"/>
        <w:rPr>
          <w:sz w:val="26"/>
          <w:szCs w:val="26"/>
        </w:rPr>
      </w:pPr>
      <w:hyperlink r:id="rId23" w:history="1">
        <w:r w:rsidR="00F3524D" w:rsidRPr="00F3524D">
          <w:rPr>
            <w:rStyle w:val="Hiperhivatkozs"/>
            <w:b/>
            <w:bCs/>
            <w:color w:val="0563C1"/>
            <w:sz w:val="26"/>
            <w:szCs w:val="26"/>
          </w:rPr>
          <w:t>botfalvai.gabor@gmail.com</w:t>
        </w:r>
      </w:hyperlink>
      <w:r w:rsidR="00F3524D" w:rsidRPr="00F3524D">
        <w:rPr>
          <w:rStyle w:val="Kiemels2"/>
          <w:sz w:val="26"/>
          <w:szCs w:val="26"/>
        </w:rPr>
        <w:t xml:space="preserve"> </w:t>
      </w:r>
    </w:p>
    <w:p w:rsidR="00F3524D" w:rsidRPr="00F3524D" w:rsidRDefault="00F3524D" w:rsidP="00F3524D">
      <w:pPr>
        <w:widowControl/>
        <w:numPr>
          <w:ilvl w:val="0"/>
          <w:numId w:val="43"/>
        </w:numPr>
        <w:suppressAutoHyphens w:val="0"/>
        <w:autoSpaceDE/>
        <w:ind w:left="840"/>
        <w:rPr>
          <w:sz w:val="26"/>
          <w:szCs w:val="26"/>
        </w:rPr>
      </w:pPr>
      <w:r w:rsidRPr="00F3524D">
        <w:rPr>
          <w:rStyle w:val="Hiperhivatkozs"/>
          <w:b/>
          <w:bCs/>
          <w:color w:val="0563C1"/>
          <w:sz w:val="26"/>
          <w:szCs w:val="26"/>
        </w:rPr>
        <w:t>maros.gyula@mbfsz.gov.hu</w:t>
      </w:r>
    </w:p>
    <w:p w:rsidR="00F3524D" w:rsidRPr="00F3524D" w:rsidRDefault="00F3524D" w:rsidP="00F3524D">
      <w:pPr>
        <w:pStyle w:val="NormlWeb"/>
        <w:spacing w:before="0" w:after="0"/>
        <w:rPr>
          <w:sz w:val="26"/>
          <w:szCs w:val="26"/>
        </w:rPr>
      </w:pPr>
      <w:r w:rsidRPr="00F3524D">
        <w:rPr>
          <w:sz w:val="26"/>
          <w:szCs w:val="26"/>
        </w:rPr>
        <w:t>A hivatalos regisztrációs felületet a későbbiekben fogjuk létrehozni az MFT honlapján, melyről mindenkit tájékoztatni fogunk.</w:t>
      </w:r>
    </w:p>
    <w:p w:rsidR="002C6091" w:rsidRPr="0034364A" w:rsidRDefault="002C6091" w:rsidP="002C6091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F3524D" w:rsidRPr="0034364A" w:rsidRDefault="00F3524D" w:rsidP="00F3524D">
      <w:pPr>
        <w:jc w:val="both"/>
        <w:rPr>
          <w:sz w:val="26"/>
          <w:szCs w:val="26"/>
          <w:lang w:eastAsia="hu-HU"/>
        </w:rPr>
      </w:pPr>
    </w:p>
    <w:p w:rsidR="00D66406" w:rsidRPr="002336A7" w:rsidRDefault="00D66406" w:rsidP="00D66406">
      <w:pPr>
        <w:rPr>
          <w:sz w:val="26"/>
          <w:szCs w:val="26"/>
          <w:u w:val="single"/>
        </w:rPr>
      </w:pPr>
      <w:r w:rsidRPr="002336A7">
        <w:rPr>
          <w:rStyle w:val="Kiemels2"/>
          <w:rFonts w:eastAsia="Symbol"/>
          <w:sz w:val="26"/>
          <w:szCs w:val="26"/>
          <w:u w:val="single"/>
        </w:rPr>
        <w:t>Október 21</w:t>
      </w:r>
      <w:r w:rsidR="002336A7" w:rsidRPr="002336A7">
        <w:rPr>
          <w:rStyle w:val="Kiemels2"/>
          <w:rFonts w:eastAsia="Symbol"/>
          <w:b w:val="0"/>
          <w:sz w:val="26"/>
          <w:szCs w:val="26"/>
          <w:u w:val="single"/>
        </w:rPr>
        <w:t>.</w:t>
      </w:r>
      <w:r w:rsidRPr="002336A7">
        <w:rPr>
          <w:b/>
          <w:sz w:val="26"/>
          <w:szCs w:val="26"/>
          <w:u w:val="single"/>
        </w:rPr>
        <w:t xml:space="preserve"> (szerda) 14.00 óra</w:t>
      </w:r>
    </w:p>
    <w:p w:rsidR="00D66406" w:rsidRPr="0034364A" w:rsidRDefault="00D66406" w:rsidP="00D66406">
      <w:pPr>
        <w:rPr>
          <w:sz w:val="26"/>
          <w:szCs w:val="26"/>
        </w:rPr>
      </w:pPr>
      <w:r w:rsidRPr="0034364A">
        <w:rPr>
          <w:sz w:val="26"/>
          <w:szCs w:val="26"/>
        </w:rPr>
        <w:t>Magyar Természettudományi Múzeum (Budapest, VIII ker. Ludovika tér 2-6), Semsey Andor előadóterem</w:t>
      </w:r>
    </w:p>
    <w:p w:rsidR="00D66406" w:rsidRPr="0034364A" w:rsidRDefault="002336A7" w:rsidP="00D66406">
      <w:pPr>
        <w:rPr>
          <w:sz w:val="26"/>
          <w:szCs w:val="26"/>
        </w:rPr>
      </w:pPr>
      <w:r w:rsidRPr="0034364A">
        <w:rPr>
          <w:sz w:val="26"/>
          <w:szCs w:val="26"/>
        </w:rPr>
        <w:t xml:space="preserve">ŐSLÉNYTANI ÉS RÉTEGTANI SZAKOSZTÁLY, </w:t>
      </w:r>
      <w:r w:rsidRPr="002336A7">
        <w:rPr>
          <w:rStyle w:val="Kiemels"/>
          <w:i w:val="0"/>
          <w:sz w:val="26"/>
          <w:szCs w:val="26"/>
        </w:rPr>
        <w:t>TUDOMÁNYTÖRTÉNETI SZAKOSZTÁLY</w:t>
      </w:r>
    </w:p>
    <w:p w:rsidR="00D66406" w:rsidRPr="0034364A" w:rsidRDefault="00D66406" w:rsidP="00D66406">
      <w:pPr>
        <w:rPr>
          <w:sz w:val="26"/>
          <w:szCs w:val="26"/>
        </w:rPr>
      </w:pPr>
    </w:p>
    <w:p w:rsidR="00D66406" w:rsidRPr="0034364A" w:rsidRDefault="002336A7" w:rsidP="002336A7">
      <w:pPr>
        <w:jc w:val="center"/>
        <w:rPr>
          <w:sz w:val="26"/>
          <w:szCs w:val="26"/>
        </w:rPr>
      </w:pPr>
      <w:r>
        <w:rPr>
          <w:rStyle w:val="Kiemels2"/>
          <w:rFonts w:eastAsia="Symbol"/>
          <w:sz w:val="26"/>
          <w:szCs w:val="26"/>
        </w:rPr>
        <w:t>A</w:t>
      </w:r>
      <w:r w:rsidR="00D66406" w:rsidRPr="0034364A">
        <w:rPr>
          <w:rStyle w:val="Kiemels2"/>
          <w:rFonts w:eastAsia="Symbol"/>
          <w:sz w:val="26"/>
          <w:szCs w:val="26"/>
        </w:rPr>
        <w:t xml:space="preserve"> 90 éves Kecskeméti Tibor tiszteletére rendezett előadóülés</w:t>
      </w:r>
    </w:p>
    <w:p w:rsidR="002336A7" w:rsidRDefault="002336A7" w:rsidP="00D66406">
      <w:pPr>
        <w:rPr>
          <w:sz w:val="26"/>
          <w:szCs w:val="26"/>
        </w:rPr>
      </w:pPr>
    </w:p>
    <w:p w:rsidR="005A50E4" w:rsidRDefault="002336A7" w:rsidP="00D66406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D66406" w:rsidRPr="0034364A">
        <w:rPr>
          <w:sz w:val="26"/>
          <w:szCs w:val="26"/>
        </w:rPr>
        <w:t xml:space="preserve">rendezvény moderátora: </w:t>
      </w:r>
      <w:r w:rsidR="00D66406" w:rsidRPr="005647B1">
        <w:rPr>
          <w:b/>
          <w:i/>
          <w:sz w:val="26"/>
          <w:szCs w:val="26"/>
        </w:rPr>
        <w:t>Vörös Attila</w:t>
      </w:r>
      <w:r w:rsidR="00D66406" w:rsidRPr="0034364A">
        <w:rPr>
          <w:sz w:val="26"/>
          <w:szCs w:val="26"/>
        </w:rPr>
        <w:t>.</w:t>
      </w:r>
      <w:r w:rsidR="00D66406" w:rsidRPr="0034364A">
        <w:rPr>
          <w:sz w:val="26"/>
          <w:szCs w:val="26"/>
        </w:rPr>
        <w:br/>
      </w:r>
    </w:p>
    <w:p w:rsidR="00D66406" w:rsidRPr="005A50E4" w:rsidRDefault="00D66406" w:rsidP="00D66406">
      <w:pPr>
        <w:rPr>
          <w:b/>
          <w:sz w:val="26"/>
          <w:szCs w:val="26"/>
        </w:rPr>
      </w:pPr>
      <w:r w:rsidRPr="005A50E4">
        <w:rPr>
          <w:b/>
          <w:sz w:val="26"/>
          <w:szCs w:val="26"/>
        </w:rPr>
        <w:t xml:space="preserve">Részletes program: </w:t>
      </w:r>
    </w:p>
    <w:p w:rsidR="00D66406" w:rsidRPr="0034364A" w:rsidRDefault="00D66406" w:rsidP="00D66406">
      <w:pPr>
        <w:rPr>
          <w:sz w:val="26"/>
          <w:szCs w:val="26"/>
        </w:rPr>
      </w:pPr>
      <w:r w:rsidRPr="0034364A">
        <w:rPr>
          <w:sz w:val="26"/>
          <w:szCs w:val="26"/>
        </w:rPr>
        <w:t xml:space="preserve">Az ünnepelt köszöntése – </w:t>
      </w:r>
      <w:r w:rsidRPr="0012719C">
        <w:rPr>
          <w:rStyle w:val="Kiemels"/>
          <w:b/>
          <w:sz w:val="26"/>
          <w:szCs w:val="26"/>
        </w:rPr>
        <w:t>Bereczki Ibolya</w:t>
      </w:r>
      <w:r w:rsidRPr="0034364A">
        <w:rPr>
          <w:sz w:val="26"/>
          <w:szCs w:val="26"/>
        </w:rPr>
        <w:t xml:space="preserve"> (Pulszky Társaság), </w:t>
      </w:r>
      <w:r w:rsidRPr="0012719C">
        <w:rPr>
          <w:rStyle w:val="Kiemels"/>
          <w:b/>
          <w:sz w:val="26"/>
          <w:szCs w:val="26"/>
        </w:rPr>
        <w:t>Tardy János</w:t>
      </w:r>
      <w:r w:rsidRPr="0034364A">
        <w:rPr>
          <w:sz w:val="26"/>
          <w:szCs w:val="26"/>
        </w:rPr>
        <w:t xml:space="preserve"> (Magyar</w:t>
      </w:r>
      <w:r w:rsidR="0012719C">
        <w:rPr>
          <w:sz w:val="26"/>
          <w:szCs w:val="26"/>
        </w:rPr>
        <w:t xml:space="preserve"> Természettudományi Társulat),</w:t>
      </w:r>
      <w:r w:rsidRPr="0034364A">
        <w:rPr>
          <w:sz w:val="26"/>
          <w:szCs w:val="26"/>
        </w:rPr>
        <w:t xml:space="preserve"> </w:t>
      </w:r>
      <w:r w:rsidRPr="0012719C">
        <w:rPr>
          <w:rStyle w:val="Kiemels"/>
          <w:b/>
          <w:sz w:val="26"/>
          <w:szCs w:val="26"/>
        </w:rPr>
        <w:t>Budai Tamás</w:t>
      </w:r>
      <w:r w:rsidRPr="0034364A">
        <w:rPr>
          <w:sz w:val="26"/>
          <w:szCs w:val="26"/>
        </w:rPr>
        <w:t xml:space="preserve"> (Magyarhoni Földtani Társulat), </w:t>
      </w:r>
      <w:r w:rsidRPr="0012719C">
        <w:rPr>
          <w:b/>
          <w:i/>
          <w:sz w:val="26"/>
          <w:szCs w:val="26"/>
        </w:rPr>
        <w:t>Debreczeni-Droppán Béla</w:t>
      </w:r>
      <w:r w:rsidRPr="0034364A">
        <w:rPr>
          <w:sz w:val="26"/>
          <w:szCs w:val="26"/>
        </w:rPr>
        <w:t xml:space="preserve"> (Honismereti Szövetség)</w:t>
      </w:r>
    </w:p>
    <w:p w:rsidR="005647B1" w:rsidRDefault="005647B1" w:rsidP="00D66406">
      <w:pPr>
        <w:rPr>
          <w:b/>
          <w:sz w:val="26"/>
          <w:szCs w:val="26"/>
        </w:rPr>
      </w:pPr>
    </w:p>
    <w:p w:rsidR="00D66406" w:rsidRPr="005647B1" w:rsidRDefault="00D66406" w:rsidP="00D66406">
      <w:pPr>
        <w:rPr>
          <w:b/>
          <w:sz w:val="26"/>
          <w:szCs w:val="26"/>
        </w:rPr>
      </w:pPr>
      <w:r w:rsidRPr="005647B1">
        <w:rPr>
          <w:b/>
          <w:sz w:val="26"/>
          <w:szCs w:val="26"/>
        </w:rPr>
        <w:t>Előadások:</w:t>
      </w:r>
    </w:p>
    <w:p w:rsidR="00D66406" w:rsidRPr="0012719C" w:rsidRDefault="00D66406" w:rsidP="00D66406">
      <w:pPr>
        <w:rPr>
          <w:rStyle w:val="Kiemels"/>
          <w:sz w:val="26"/>
          <w:szCs w:val="26"/>
        </w:rPr>
      </w:pPr>
      <w:r w:rsidRPr="0012719C">
        <w:rPr>
          <w:rStyle w:val="Kiemels"/>
          <w:b/>
          <w:sz w:val="26"/>
          <w:szCs w:val="26"/>
        </w:rPr>
        <w:t>Less György</w:t>
      </w:r>
      <w:r w:rsidRPr="0012719C">
        <w:rPr>
          <w:b/>
          <w:sz w:val="26"/>
          <w:szCs w:val="26"/>
        </w:rPr>
        <w:t>:</w:t>
      </w:r>
      <w:r w:rsidRPr="0012719C">
        <w:rPr>
          <w:sz w:val="26"/>
          <w:szCs w:val="26"/>
        </w:rPr>
        <w:t xml:space="preserve"> Hommàge a Tibor: </w:t>
      </w:r>
      <w:r w:rsidRPr="0012719C">
        <w:rPr>
          <w:rStyle w:val="Kiemels"/>
          <w:sz w:val="26"/>
          <w:szCs w:val="26"/>
        </w:rPr>
        <w:t>Nummulites kecskemetii</w:t>
      </w:r>
    </w:p>
    <w:p w:rsidR="00D66406" w:rsidRPr="0034364A" w:rsidRDefault="00D66406" w:rsidP="00D66406">
      <w:pPr>
        <w:rPr>
          <w:sz w:val="26"/>
          <w:szCs w:val="26"/>
        </w:rPr>
      </w:pPr>
      <w:r w:rsidRPr="0012719C">
        <w:rPr>
          <w:rStyle w:val="Kiemels"/>
          <w:b/>
          <w:sz w:val="26"/>
          <w:szCs w:val="26"/>
        </w:rPr>
        <w:t>Dulai Alfréd</w:t>
      </w:r>
      <w:r w:rsidRPr="0012719C">
        <w:rPr>
          <w:b/>
          <w:sz w:val="26"/>
          <w:szCs w:val="26"/>
        </w:rPr>
        <w:t>:</w:t>
      </w:r>
      <w:r w:rsidRPr="0034364A">
        <w:rPr>
          <w:sz w:val="26"/>
          <w:szCs w:val="26"/>
        </w:rPr>
        <w:t xml:space="preserve"> Életmű a múzeumban: bezacskózott vagyon a pincében</w:t>
      </w:r>
    </w:p>
    <w:p w:rsidR="00D66406" w:rsidRPr="0034364A" w:rsidRDefault="00D66406" w:rsidP="00D66406">
      <w:pPr>
        <w:rPr>
          <w:sz w:val="26"/>
          <w:szCs w:val="26"/>
        </w:rPr>
      </w:pPr>
      <w:r w:rsidRPr="0034364A">
        <w:rPr>
          <w:sz w:val="26"/>
          <w:szCs w:val="26"/>
        </w:rPr>
        <w:t>Baráti koccintás az ünnepelttel</w:t>
      </w:r>
      <w:r w:rsidR="00134015">
        <w:rPr>
          <w:sz w:val="26"/>
          <w:szCs w:val="26"/>
        </w:rPr>
        <w:t>.</w:t>
      </w:r>
    </w:p>
    <w:p w:rsidR="00D66406" w:rsidRPr="0034364A" w:rsidRDefault="00D66406" w:rsidP="00D66406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D66406" w:rsidRPr="0034364A" w:rsidRDefault="00D66406" w:rsidP="00D6640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</w:p>
    <w:p w:rsidR="0003559B" w:rsidRDefault="0003559B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5266B4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5266B4" w:rsidRDefault="0016181D" w:rsidP="0016181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PÁLYÁZATOK</w:t>
            </w:r>
          </w:p>
        </w:tc>
      </w:tr>
    </w:tbl>
    <w:p w:rsidR="0016181D" w:rsidRPr="005266B4" w:rsidRDefault="0016181D" w:rsidP="001713C0">
      <w:pPr>
        <w:pStyle w:val="NormlWeb"/>
        <w:spacing w:before="0" w:after="0"/>
        <w:jc w:val="center"/>
        <w:rPr>
          <w:rStyle w:val="Kiemels2"/>
          <w:sz w:val="26"/>
          <w:szCs w:val="26"/>
        </w:rPr>
      </w:pPr>
    </w:p>
    <w:p w:rsidR="00942BD7" w:rsidRPr="005266B4" w:rsidRDefault="00942BD7" w:rsidP="001713C0">
      <w:pPr>
        <w:pStyle w:val="NormlWeb"/>
        <w:spacing w:before="0" w:after="0"/>
        <w:jc w:val="center"/>
        <w:rPr>
          <w:sz w:val="26"/>
          <w:szCs w:val="26"/>
          <w:lang w:eastAsia="hu-HU" w:bidi="ar-SA"/>
        </w:rPr>
      </w:pPr>
      <w:r w:rsidRPr="005266B4">
        <w:rPr>
          <w:rStyle w:val="Kiemels2"/>
          <w:sz w:val="26"/>
          <w:szCs w:val="26"/>
        </w:rPr>
        <w:t>Pályázati felhívás a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KRIVÁN PÁL ALAPÍTVÁNYI EMLÉKÉREM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elnyerésére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 xml:space="preserve">Az Emlékérem elnyerésére magyar nyelvű </w:t>
      </w:r>
      <w:r w:rsidRPr="005266B4">
        <w:rPr>
          <w:rStyle w:val="Kiemels2"/>
          <w:sz w:val="26"/>
          <w:szCs w:val="26"/>
        </w:rPr>
        <w:t>geológiai tárgyú diplomamunkával</w:t>
      </w:r>
      <w:r w:rsidRPr="005266B4">
        <w:rPr>
          <w:sz w:val="26"/>
          <w:szCs w:val="26"/>
        </w:rPr>
        <w:t xml:space="preserve"> lehet pályázni. Pályázatát bármely egyetemen geológiai tárgyú MSc diploma</w:t>
      </w:r>
      <w:r w:rsidRPr="005266B4">
        <w:rPr>
          <w:sz w:val="26"/>
          <w:szCs w:val="26"/>
        </w:rPr>
        <w:softHyphen/>
        <w:t xml:space="preserve">munkát benyújtó </w:t>
      </w:r>
      <w:r w:rsidR="005647B1">
        <w:rPr>
          <w:sz w:val="26"/>
          <w:szCs w:val="26"/>
        </w:rPr>
        <w:t>társulati tag hallgató</w:t>
      </w:r>
      <w:r w:rsidRPr="005266B4">
        <w:rPr>
          <w:sz w:val="26"/>
          <w:szCs w:val="26"/>
        </w:rPr>
        <w:t xml:space="preserve"> beadhatja állampolgárságtól </w:t>
      </w:r>
      <w:r w:rsidR="005647B1">
        <w:rPr>
          <w:sz w:val="26"/>
          <w:szCs w:val="26"/>
        </w:rPr>
        <w:t>f</w:t>
      </w:r>
      <w:r w:rsidRPr="005266B4">
        <w:rPr>
          <w:sz w:val="26"/>
          <w:szCs w:val="26"/>
        </w:rPr>
        <w:t>üggetlenül.</w:t>
      </w:r>
    </w:p>
    <w:p w:rsidR="00942BD7" w:rsidRPr="005266B4" w:rsidRDefault="00942BD7" w:rsidP="001713C0">
      <w:pPr>
        <w:pStyle w:val="hirnormal"/>
      </w:pPr>
      <w:r w:rsidRPr="005266B4">
        <w:rPr>
          <w:rStyle w:val="Kiemels2"/>
        </w:rPr>
        <w:t>Benyújtási határidő</w:t>
      </w:r>
      <w:r w:rsidRPr="005266B4">
        <w:t>:</w:t>
      </w:r>
      <w:r w:rsidR="005266B4" w:rsidRPr="005266B4">
        <w:rPr>
          <w:rStyle w:val="Kiemels2"/>
        </w:rPr>
        <w:t xml:space="preserve"> 2020</w:t>
      </w:r>
      <w:r w:rsidRPr="005266B4">
        <w:rPr>
          <w:rStyle w:val="Kiemels2"/>
        </w:rPr>
        <w:t>. november 15.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 dipl</w:t>
      </w:r>
      <w:r w:rsidR="005647B1">
        <w:rPr>
          <w:sz w:val="26"/>
          <w:szCs w:val="26"/>
        </w:rPr>
        <w:t>omamunka elektronikus verzióját</w:t>
      </w:r>
      <w:r w:rsidRPr="005266B4">
        <w:rPr>
          <w:sz w:val="26"/>
          <w:szCs w:val="26"/>
        </w:rPr>
        <w:t xml:space="preserve"> a Társulat titkárságára kell eljuttatni november 15-ig, a</w:t>
      </w:r>
      <w:r w:rsidRPr="005647B1">
        <w:rPr>
          <w:rStyle w:val="Hiperhivatkozs"/>
          <w:color w:val="auto"/>
          <w:sz w:val="26"/>
          <w:szCs w:val="26"/>
          <w:u w:val="none"/>
        </w:rPr>
        <w:t xml:space="preserve"> </w:t>
      </w:r>
      <w:r w:rsidRPr="005266B4">
        <w:rPr>
          <w:sz w:val="26"/>
          <w:szCs w:val="26"/>
        </w:rPr>
        <w:t>társulat honlapjáról letölthető adatlappal együtt.</w:t>
      </w:r>
    </w:p>
    <w:p w:rsidR="00942BD7" w:rsidRPr="005266B4" w:rsidRDefault="00942BD7" w:rsidP="001713C0">
      <w:pPr>
        <w:pStyle w:val="hirnormal"/>
      </w:pPr>
      <w:r w:rsidRPr="005266B4">
        <w:t xml:space="preserve">A pályázat részletes feltételeit az Emlékérem Szabályzata (odaítélés feltételei, odaítélés ügyrendje) tartalmazza. Megtalálható a </w:t>
      </w:r>
      <w:hyperlink r:id="rId24" w:history="1">
        <w:r w:rsidRPr="005266B4">
          <w:rPr>
            <w:rStyle w:val="Hiperhivatkozs"/>
            <w:color w:val="auto"/>
          </w:rPr>
          <w:t>www.foldtan.hu</w:t>
        </w:r>
      </w:hyperlink>
      <w:r w:rsidRPr="005266B4">
        <w:t xml:space="preserve"> portálon a kitüntetéseknél.</w:t>
      </w:r>
    </w:p>
    <w:p w:rsidR="00942BD7" w:rsidRPr="005266B4" w:rsidRDefault="00942BD7" w:rsidP="001713C0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1713C0" w:rsidRPr="005266B4" w:rsidRDefault="001713C0" w:rsidP="001713C0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42BD7" w:rsidRPr="005266B4" w:rsidRDefault="00942BD7" w:rsidP="001713C0">
      <w:pPr>
        <w:pStyle w:val="NormlWeb"/>
        <w:spacing w:before="0" w:after="0"/>
        <w:jc w:val="center"/>
        <w:rPr>
          <w:sz w:val="26"/>
          <w:szCs w:val="26"/>
        </w:rPr>
      </w:pPr>
      <w:r w:rsidRPr="005266B4">
        <w:rPr>
          <w:rStyle w:val="Kiemels2"/>
          <w:sz w:val="26"/>
          <w:szCs w:val="26"/>
        </w:rPr>
        <w:t>Pályázati felhívás a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SEMSEY ANDOR IFJÚSÁGI EMLÉKÉREM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elnyerésére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Az Emlékérem fiatal, földtudománnyal foglalkozó szakembert, egy publikációban közreadott eredménye alapján jutalmaz.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 xml:space="preserve">Pályázatot a Társulat azon rendes tagja/i nyújthatja/nyújthatják be, akik/k a pályázat beadását követő év december 31. napjáig nem tölti/k be 30. életévüket. </w:t>
      </w:r>
      <w:r w:rsidRPr="005266B4">
        <w:rPr>
          <w:rStyle w:val="Kiemels2"/>
          <w:sz w:val="26"/>
          <w:szCs w:val="26"/>
        </w:rPr>
        <w:t>Pályázni nyomtatásban megjelent publikációval lehet.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Társszerzős publikáció esetén kollektív pályázat is benyújtható.</w:t>
      </w:r>
    </w:p>
    <w:p w:rsidR="00942BD7" w:rsidRPr="005266B4" w:rsidRDefault="005266B4" w:rsidP="001713C0">
      <w:pPr>
        <w:pStyle w:val="stlus1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Kiemels2"/>
          <w:sz w:val="26"/>
          <w:szCs w:val="26"/>
        </w:rPr>
        <w:t>Benyújtási határidő: 2020</w:t>
      </w:r>
      <w:r w:rsidR="00942BD7" w:rsidRPr="005266B4">
        <w:rPr>
          <w:rStyle w:val="Kiemels2"/>
          <w:sz w:val="26"/>
          <w:szCs w:val="26"/>
        </w:rPr>
        <w:t>. november 15.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 publikáció egy nyomtatott példányát, és elektronikus verzióját a Társulat titkárságára kell eljuttatni november 15-ig, a pályázati adatlappal együtt, amely a Társulat honlapjáról letölthető.</w:t>
      </w:r>
    </w:p>
    <w:p w:rsidR="00942BD7" w:rsidRPr="00134015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 xml:space="preserve">A pályázat részletes feltételeit az Emlékérem Szabályzata (odaítélés feltételei, odaítélés </w:t>
      </w:r>
      <w:r w:rsidRPr="00134015">
        <w:rPr>
          <w:sz w:val="26"/>
          <w:szCs w:val="26"/>
        </w:rPr>
        <w:t xml:space="preserve">ügyrendje) tartalmazza. Megtalálható a </w:t>
      </w:r>
      <w:hyperlink r:id="rId25" w:history="1">
        <w:r w:rsidRPr="00134015">
          <w:rPr>
            <w:rStyle w:val="Hiperhivatkozs"/>
            <w:color w:val="auto"/>
            <w:sz w:val="26"/>
            <w:szCs w:val="26"/>
          </w:rPr>
          <w:t>www.foldtan.hu</w:t>
        </w:r>
      </w:hyperlink>
      <w:r w:rsidRPr="00134015">
        <w:rPr>
          <w:sz w:val="26"/>
          <w:szCs w:val="26"/>
        </w:rPr>
        <w:t xml:space="preserve"> portálon a kitüntetéseknél.</w:t>
      </w:r>
    </w:p>
    <w:p w:rsidR="0016181D" w:rsidRPr="00134015" w:rsidRDefault="0016181D" w:rsidP="001713C0">
      <w:pPr>
        <w:autoSpaceDE/>
        <w:autoSpaceDN w:val="0"/>
        <w:jc w:val="both"/>
        <w:rPr>
          <w:sz w:val="26"/>
          <w:szCs w:val="26"/>
        </w:rPr>
      </w:pPr>
    </w:p>
    <w:p w:rsidR="0016181D" w:rsidRPr="00134015" w:rsidRDefault="0016181D" w:rsidP="0016181D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5266B4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5266B4" w:rsidRDefault="0016181D" w:rsidP="0093609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B4">
              <w:rPr>
                <w:rFonts w:ascii="Times New Roman" w:hAnsi="Times New Roman" w:cs="Times New Roman"/>
                <w:b/>
                <w:sz w:val="26"/>
                <w:szCs w:val="26"/>
              </w:rPr>
              <w:t>FELHÍVÁS TÁRSULATI KITÜNTETŐ CÍMEK ADOMÁNYOZÁSÁRA</w:t>
            </w:r>
          </w:p>
        </w:tc>
      </w:tr>
    </w:tbl>
    <w:p w:rsidR="0016181D" w:rsidRPr="005266B4" w:rsidRDefault="0016181D" w:rsidP="001713C0">
      <w:pPr>
        <w:autoSpaceDE/>
        <w:autoSpaceDN w:val="0"/>
        <w:jc w:val="both"/>
        <w:rPr>
          <w:sz w:val="26"/>
          <w:szCs w:val="26"/>
        </w:rPr>
      </w:pPr>
    </w:p>
    <w:p w:rsidR="00942BD7" w:rsidRPr="005266B4" w:rsidRDefault="00942BD7" w:rsidP="001713C0">
      <w:pPr>
        <w:autoSpaceDE/>
        <w:autoSpaceDN w:val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Felhívjuk a Tisztelt Tagtársak f</w:t>
      </w:r>
      <w:r w:rsidR="005266B4" w:rsidRPr="005266B4">
        <w:rPr>
          <w:sz w:val="26"/>
          <w:szCs w:val="26"/>
        </w:rPr>
        <w:t>igyelmét, hogy a 2021</w:t>
      </w:r>
      <w:r w:rsidRPr="005266B4">
        <w:rPr>
          <w:sz w:val="26"/>
          <w:szCs w:val="26"/>
        </w:rPr>
        <w:t xml:space="preserve">. évi márciusi Közgyűlésen átadandó </w:t>
      </w:r>
    </w:p>
    <w:p w:rsidR="00942BD7" w:rsidRPr="005266B4" w:rsidRDefault="00942BD7" w:rsidP="001713C0">
      <w:pPr>
        <w:jc w:val="both"/>
        <w:outlineLvl w:val="0"/>
        <w:rPr>
          <w:b/>
          <w:bCs/>
          <w:sz w:val="26"/>
          <w:szCs w:val="26"/>
        </w:rPr>
      </w:pPr>
      <w:r w:rsidRPr="005266B4">
        <w:rPr>
          <w:b/>
          <w:bCs/>
          <w:sz w:val="26"/>
          <w:szCs w:val="26"/>
          <w:u w:val="single"/>
        </w:rPr>
        <w:t>Lóczy Lajos Emlékplakett</w:t>
      </w:r>
    </w:p>
    <w:p w:rsidR="00942BD7" w:rsidRPr="005266B4" w:rsidRDefault="005266B4" w:rsidP="001713C0">
      <w:pPr>
        <w:jc w:val="both"/>
        <w:outlineLvl w:val="0"/>
        <w:rPr>
          <w:bCs/>
          <w:sz w:val="26"/>
          <w:szCs w:val="26"/>
        </w:rPr>
      </w:pPr>
      <w:r w:rsidRPr="005266B4">
        <w:rPr>
          <w:b/>
          <w:bCs/>
          <w:i/>
          <w:sz w:val="26"/>
          <w:szCs w:val="26"/>
        </w:rPr>
        <w:t>kitüntetésre 2020</w:t>
      </w:r>
      <w:r w:rsidR="00942BD7" w:rsidRPr="005266B4">
        <w:rPr>
          <w:b/>
          <w:bCs/>
          <w:i/>
          <w:sz w:val="26"/>
          <w:szCs w:val="26"/>
        </w:rPr>
        <w:t>. november 15.-ig</w:t>
      </w:r>
      <w:r w:rsidR="00942BD7" w:rsidRPr="005266B4">
        <w:rPr>
          <w:bCs/>
          <w:sz w:val="26"/>
          <w:szCs w:val="26"/>
        </w:rPr>
        <w:t xml:space="preserve"> várjuk indoklással ellátott, legalább fél oldalas előter</w:t>
      </w:r>
      <w:r w:rsidR="00942BD7" w:rsidRPr="005266B4">
        <w:rPr>
          <w:bCs/>
          <w:sz w:val="26"/>
          <w:szCs w:val="26"/>
        </w:rPr>
        <w:softHyphen/>
        <w:t xml:space="preserve">jesztéseiket az </w:t>
      </w:r>
      <w:hyperlink r:id="rId26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mft@mft.t-online</w:t>
        </w:r>
      </w:hyperlink>
      <w:r w:rsidR="00942BD7" w:rsidRPr="005266B4">
        <w:rPr>
          <w:bCs/>
          <w:sz w:val="26"/>
          <w:szCs w:val="26"/>
        </w:rPr>
        <w:t xml:space="preserve"> e-mail címre. Az emlékplakett odaítélésének ügyrendje a társulat </w:t>
      </w:r>
      <w:hyperlink r:id="rId27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5266B4">
        <w:rPr>
          <w:bCs/>
          <w:sz w:val="26"/>
          <w:szCs w:val="26"/>
        </w:rPr>
        <w:t xml:space="preserve"> letölthető.</w:t>
      </w:r>
    </w:p>
    <w:p w:rsidR="0016181D" w:rsidRPr="005266B4" w:rsidRDefault="0016181D" w:rsidP="0016181D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42BD7" w:rsidRPr="005266B4" w:rsidRDefault="00942BD7" w:rsidP="001713C0">
      <w:pPr>
        <w:jc w:val="both"/>
        <w:rPr>
          <w:b/>
          <w:bCs/>
          <w:sz w:val="26"/>
          <w:szCs w:val="26"/>
        </w:rPr>
      </w:pPr>
    </w:p>
    <w:p w:rsidR="00942BD7" w:rsidRPr="005266B4" w:rsidRDefault="00942BD7" w:rsidP="001713C0">
      <w:pPr>
        <w:jc w:val="both"/>
        <w:outlineLvl w:val="0"/>
        <w:rPr>
          <w:b/>
          <w:bCs/>
          <w:sz w:val="26"/>
          <w:szCs w:val="26"/>
          <w:u w:val="single"/>
        </w:rPr>
      </w:pPr>
      <w:r w:rsidRPr="005266B4">
        <w:rPr>
          <w:b/>
          <w:bCs/>
          <w:sz w:val="26"/>
          <w:szCs w:val="26"/>
          <w:u w:val="single"/>
        </w:rPr>
        <w:t>Kertész Pál Emlékérem</w:t>
      </w:r>
    </w:p>
    <w:p w:rsidR="00942BD7" w:rsidRPr="005266B4" w:rsidRDefault="005266B4" w:rsidP="001713C0">
      <w:pPr>
        <w:jc w:val="both"/>
        <w:outlineLvl w:val="0"/>
        <w:rPr>
          <w:bCs/>
          <w:sz w:val="26"/>
          <w:szCs w:val="26"/>
          <w:u w:val="single"/>
        </w:rPr>
      </w:pPr>
      <w:r w:rsidRPr="005266B4">
        <w:rPr>
          <w:b/>
          <w:i/>
          <w:sz w:val="26"/>
          <w:szCs w:val="26"/>
        </w:rPr>
        <w:t>kitüntetésre 2020</w:t>
      </w:r>
      <w:r w:rsidR="00942BD7" w:rsidRPr="005266B4">
        <w:rPr>
          <w:b/>
          <w:i/>
          <w:sz w:val="26"/>
          <w:szCs w:val="26"/>
        </w:rPr>
        <w:t>. november 15.-ig</w:t>
      </w:r>
      <w:r w:rsidR="00942BD7" w:rsidRPr="005266B4">
        <w:rPr>
          <w:sz w:val="26"/>
          <w:szCs w:val="26"/>
        </w:rPr>
        <w:t xml:space="preserve"> várjuk indoklással ellátott, legalább fél oldalas előter</w:t>
      </w:r>
      <w:r w:rsidR="00942BD7" w:rsidRPr="005266B4">
        <w:rPr>
          <w:sz w:val="26"/>
          <w:szCs w:val="26"/>
        </w:rPr>
        <w:softHyphen/>
        <w:t xml:space="preserve">jesztéseiket az MFT titkársága (mft@mft.t-online.hu), illetve a Mérnökgeológiai és Környezetföldtani Szakosztály címére: </w:t>
      </w:r>
      <w:hyperlink r:id="rId28" w:history="1">
        <w:r w:rsidR="00942BD7" w:rsidRPr="005266B4">
          <w:rPr>
            <w:rStyle w:val="Hiperhivatkozs"/>
            <w:color w:val="auto"/>
            <w:sz w:val="26"/>
            <w:szCs w:val="26"/>
          </w:rPr>
          <w:t>gorog.peter@gmail.com</w:t>
        </w:r>
      </w:hyperlink>
      <w:r w:rsidR="00942BD7" w:rsidRPr="005266B4">
        <w:rPr>
          <w:sz w:val="26"/>
          <w:szCs w:val="26"/>
        </w:rPr>
        <w:t xml:space="preserve">. </w:t>
      </w:r>
      <w:r w:rsidR="00942BD7" w:rsidRPr="005266B4">
        <w:rPr>
          <w:bCs/>
          <w:sz w:val="26"/>
          <w:szCs w:val="26"/>
        </w:rPr>
        <w:t xml:space="preserve">Az emlékérem odaítélésének ügyrendje a társulat </w:t>
      </w:r>
      <w:hyperlink r:id="rId29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5266B4">
        <w:rPr>
          <w:bCs/>
          <w:sz w:val="26"/>
          <w:szCs w:val="26"/>
        </w:rPr>
        <w:t xml:space="preserve"> letölthető.</w:t>
      </w:r>
    </w:p>
    <w:p w:rsidR="00692CC6" w:rsidRDefault="00692CC6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CC6" w:rsidRPr="00692CC6" w:rsidTr="00032D91">
        <w:tc>
          <w:tcPr>
            <w:tcW w:w="9628" w:type="dxa"/>
            <w:shd w:val="clear" w:color="auto" w:fill="D9D9D9" w:themeFill="background1" w:themeFillShade="D9"/>
          </w:tcPr>
          <w:p w:rsidR="00992C79" w:rsidRPr="00692CC6" w:rsidRDefault="00992C79" w:rsidP="00032D9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HÍREK</w:t>
            </w:r>
          </w:p>
        </w:tc>
      </w:tr>
    </w:tbl>
    <w:p w:rsidR="00E4683F" w:rsidRDefault="00692CC6" w:rsidP="001233AE">
      <w:pPr>
        <w:pStyle w:val="Cmsor1"/>
        <w:numPr>
          <w:ilvl w:val="1"/>
          <w:numId w:val="41"/>
        </w:numPr>
        <w:ind w:left="754" w:hanging="357"/>
        <w:rPr>
          <w:rStyle w:val="Kiemels2"/>
          <w:rFonts w:ascii="Times New Roman" w:eastAsia="Symbol" w:hAnsi="Times New Roman" w:cs="Times New Roman"/>
          <w:b w:val="0"/>
          <w:color w:val="auto"/>
          <w:sz w:val="24"/>
          <w:szCs w:val="24"/>
        </w:rPr>
      </w:pPr>
      <w:r w:rsidRPr="00692CC6">
        <w:rPr>
          <w:rStyle w:val="Kiemels2"/>
          <w:rFonts w:ascii="Times New Roman" w:eastAsia="Symbol" w:hAnsi="Times New Roman" w:cs="Times New Roman"/>
          <w:b w:val="0"/>
          <w:color w:val="auto"/>
          <w:sz w:val="24"/>
          <w:szCs w:val="24"/>
        </w:rPr>
        <w:t>Megjelent „A Balaton kutatása Lóczy Lajos nyomdokán” c. könyvünk, Babinszki Edit szerkesztésében.</w:t>
      </w:r>
    </w:p>
    <w:p w:rsidR="00692CC6" w:rsidRPr="001233AE" w:rsidRDefault="001233AE" w:rsidP="001233AE">
      <w:pPr>
        <w:pStyle w:val="Listaszerbekezds"/>
        <w:numPr>
          <w:ilvl w:val="1"/>
          <w:numId w:val="41"/>
        </w:numPr>
        <w:ind w:left="754" w:hanging="357"/>
        <w:rPr>
          <w:rFonts w:eastAsia="Symbol"/>
        </w:rPr>
      </w:pPr>
      <w:r>
        <w:rPr>
          <w:rFonts w:eastAsia="Symbol"/>
        </w:rPr>
        <w:t>A COVID járványveszélyre tekintettel</w:t>
      </w:r>
      <w:r w:rsidRPr="001233AE">
        <w:rPr>
          <w:rFonts w:eastAsia="Symbol"/>
        </w:rPr>
        <w:t xml:space="preserve"> </w:t>
      </w:r>
      <w:r>
        <w:rPr>
          <w:rFonts w:eastAsia="Symbol"/>
        </w:rPr>
        <w:t xml:space="preserve">az elnökség augusztusi ülésén úgy döntött, hogy </w:t>
      </w:r>
      <w:r w:rsidR="00692CC6" w:rsidRPr="001233AE">
        <w:rPr>
          <w:rFonts w:eastAsia="Symbol"/>
        </w:rPr>
        <w:t>a 2020. évi F</w:t>
      </w:r>
      <w:r w:rsidRPr="001233AE">
        <w:rPr>
          <w:rFonts w:eastAsia="Symbol"/>
        </w:rPr>
        <w:t>öldtudományos forgatagot hagyományos formában T</w:t>
      </w:r>
      <w:r w:rsidR="00692CC6" w:rsidRPr="001233AE">
        <w:rPr>
          <w:rFonts w:eastAsia="Symbol"/>
        </w:rPr>
        <w:t>ár</w:t>
      </w:r>
      <w:r w:rsidRPr="001233AE">
        <w:rPr>
          <w:rFonts w:eastAsia="Symbol"/>
        </w:rPr>
        <w:t>sulatunk nem rendezi meg</w:t>
      </w:r>
      <w:r>
        <w:rPr>
          <w:rFonts w:eastAsia="Symbol"/>
        </w:rPr>
        <w:t>.</w:t>
      </w:r>
    </w:p>
    <w:p w:rsidR="001233AE" w:rsidRPr="0061388A" w:rsidRDefault="001233AE" w:rsidP="00692CC6">
      <w:pPr>
        <w:rPr>
          <w:rFonts w:eastAsia="Symbo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61388A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61388A" w:rsidRDefault="00997AD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F6B11"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227983" w:rsidRPr="0061388A" w:rsidRDefault="00227983" w:rsidP="001713C0">
      <w:pPr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5D21F0" w:rsidRPr="0061388A" w:rsidRDefault="00CD487B" w:rsidP="001713C0">
      <w:pPr>
        <w:autoSpaceDN w:val="0"/>
        <w:adjustRightInd w:val="0"/>
        <w:jc w:val="both"/>
      </w:pPr>
      <w:hyperlink r:id="rId30" w:history="1">
        <w:r w:rsidR="00C25ABB" w:rsidRPr="0061388A">
          <w:rPr>
            <w:b/>
          </w:rPr>
          <w:t>INFACT</w:t>
        </w:r>
      </w:hyperlink>
      <w:r w:rsidR="005D21F0" w:rsidRPr="0061388A">
        <w:t>:</w:t>
      </w:r>
      <w:r w:rsidR="00C25ABB" w:rsidRPr="0061388A">
        <w:t xml:space="preserve"> </w:t>
      </w:r>
      <w:r w:rsidR="005D21F0" w:rsidRPr="0061388A">
        <w:rPr>
          <w:b/>
        </w:rPr>
        <w:t>Innovative, Non-invasive and Fully Acceptable Explora</w:t>
      </w:r>
      <w:r w:rsidR="00CD7F93" w:rsidRPr="0061388A">
        <w:rPr>
          <w:b/>
        </w:rPr>
        <w:t>tion Technologies</w:t>
      </w:r>
      <w:r w:rsidR="00CD7F93" w:rsidRPr="0061388A">
        <w:t xml:space="preserve"> </w:t>
      </w:r>
    </w:p>
    <w:p w:rsidR="003168AC" w:rsidRPr="005266B4" w:rsidRDefault="003168AC" w:rsidP="001713C0">
      <w:pPr>
        <w:autoSpaceDN w:val="0"/>
        <w:adjustRightInd w:val="0"/>
        <w:jc w:val="both"/>
        <w:rPr>
          <w:color w:val="FF0000"/>
          <w:sz w:val="12"/>
          <w:szCs w:val="12"/>
        </w:rPr>
      </w:pPr>
    </w:p>
    <w:p w:rsidR="00227983" w:rsidRPr="00E83798" w:rsidRDefault="00227983" w:rsidP="003168AC">
      <w:pPr>
        <w:jc w:val="both"/>
      </w:pPr>
      <w:r w:rsidRPr="00E83798">
        <w:t>Az INFACT projekt célja, hogy egy nem invazív ásványkutatási technológiát fejlesszen ki, és az ásványkutatási felmérések társadalmi nyilvánosságot kapjanak. A projekt során légi elektromágneses (AEM) geofizikai vizsgálatokat végeztek három EU-ország referencia területén, Finnországban, Németország és Spanyolországban.</w:t>
      </w:r>
    </w:p>
    <w:p w:rsidR="00062068" w:rsidRPr="00062068" w:rsidRDefault="00CD487B" w:rsidP="00A14811">
      <w:pPr>
        <w:pStyle w:val="Cmsor1"/>
        <w:spacing w:before="120"/>
        <w:rPr>
          <w:rFonts w:ascii="Times New Roman" w:hAnsi="Times New Roman" w:cs="Times New Roman"/>
          <w:sz w:val="24"/>
          <w:szCs w:val="24"/>
          <w:lang w:eastAsia="hu-HU" w:bidi="ar-SA"/>
        </w:rPr>
      </w:pPr>
      <w:hyperlink r:id="rId31" w:history="1">
        <w:r w:rsidR="00062068" w:rsidRPr="00E83798">
          <w:rPr>
            <w:rStyle w:val="Hiperhivatkozs"/>
            <w:rFonts w:ascii="Times New Roman" w:hAnsi="Times New Roman" w:cs="Times New Roman"/>
            <w:sz w:val="24"/>
            <w:szCs w:val="24"/>
          </w:rPr>
          <w:t>#INFACTlessons interview series</w:t>
        </w:r>
      </w:hyperlink>
    </w:p>
    <w:p w:rsidR="00062068" w:rsidRPr="00062068" w:rsidRDefault="00062068" w:rsidP="00062068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062068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interjú sorozatban az</w:t>
      </w:r>
      <w:r w:rsidRPr="00062068">
        <w:rPr>
          <w:rFonts w:ascii="Times New Roman" w:hAnsi="Times New Roman" w:cs="Times New Roman"/>
          <w:sz w:val="24"/>
          <w:szCs w:val="24"/>
        </w:rPr>
        <w:t xml:space="preserve"> INFACT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68">
        <w:rPr>
          <w:rFonts w:ascii="Times New Roman" w:hAnsi="Times New Roman" w:cs="Times New Roman"/>
          <w:sz w:val="24"/>
          <w:szCs w:val="24"/>
        </w:rPr>
        <w:t xml:space="preserve">projekt partnerei </w:t>
      </w:r>
      <w:r>
        <w:rPr>
          <w:rFonts w:ascii="Times New Roman" w:hAnsi="Times New Roman" w:cs="Times New Roman"/>
          <w:sz w:val="24"/>
          <w:szCs w:val="24"/>
        </w:rPr>
        <w:t xml:space="preserve">beszélnek </w:t>
      </w:r>
      <w:r w:rsidRPr="00062068">
        <w:rPr>
          <w:rFonts w:ascii="Times New Roman" w:hAnsi="Times New Roman" w:cs="Times New Roman"/>
          <w:sz w:val="24"/>
          <w:szCs w:val="24"/>
        </w:rPr>
        <w:t>arról</w:t>
      </w:r>
      <w:r>
        <w:rPr>
          <w:rFonts w:ascii="Times New Roman" w:hAnsi="Times New Roman" w:cs="Times New Roman"/>
          <w:sz w:val="24"/>
          <w:szCs w:val="24"/>
        </w:rPr>
        <w:t xml:space="preserve">, hogy melyek </w:t>
      </w:r>
      <w:r w:rsidRPr="00062068">
        <w:rPr>
          <w:rFonts w:ascii="Times New Roman" w:hAnsi="Times New Roman" w:cs="Times New Roman"/>
          <w:sz w:val="24"/>
          <w:szCs w:val="24"/>
        </w:rPr>
        <w:t xml:space="preserve">a legfontosabb </w:t>
      </w:r>
      <w:r>
        <w:rPr>
          <w:rFonts w:ascii="Times New Roman" w:hAnsi="Times New Roman" w:cs="Times New Roman"/>
          <w:sz w:val="24"/>
          <w:szCs w:val="24"/>
        </w:rPr>
        <w:t>tanulságok</w:t>
      </w:r>
      <w:r w:rsidR="005647B1">
        <w:rPr>
          <w:rFonts w:ascii="Times New Roman" w:hAnsi="Times New Roman" w:cs="Times New Roman"/>
          <w:sz w:val="24"/>
          <w:szCs w:val="24"/>
        </w:rPr>
        <w:t>, amelyek</w:t>
      </w:r>
      <w:r w:rsidRPr="00062068">
        <w:rPr>
          <w:rFonts w:ascii="Times New Roman" w:hAnsi="Times New Roman" w:cs="Times New Roman"/>
          <w:sz w:val="24"/>
          <w:szCs w:val="24"/>
        </w:rPr>
        <w:t xml:space="preserve"> a projekt </w:t>
      </w:r>
      <w:r>
        <w:rPr>
          <w:rFonts w:ascii="Times New Roman" w:hAnsi="Times New Roman" w:cs="Times New Roman"/>
          <w:sz w:val="24"/>
          <w:szCs w:val="24"/>
        </w:rPr>
        <w:t xml:space="preserve">kapcsán </w:t>
      </w:r>
      <w:r w:rsidR="005647B1">
        <w:rPr>
          <w:rFonts w:ascii="Times New Roman" w:hAnsi="Times New Roman" w:cs="Times New Roman"/>
          <w:sz w:val="24"/>
          <w:szCs w:val="24"/>
        </w:rPr>
        <w:t>eddig felmerültek</w:t>
      </w:r>
      <w:r w:rsidR="00ED6311">
        <w:rPr>
          <w:rFonts w:ascii="Times New Roman" w:hAnsi="Times New Roman" w:cs="Times New Roman"/>
          <w:sz w:val="24"/>
          <w:szCs w:val="24"/>
        </w:rPr>
        <w:t xml:space="preserve">. </w:t>
      </w:r>
      <w:r w:rsidRPr="00062068">
        <w:rPr>
          <w:rFonts w:ascii="Times New Roman" w:hAnsi="Times New Roman" w:cs="Times New Roman"/>
          <w:sz w:val="24"/>
          <w:szCs w:val="24"/>
        </w:rPr>
        <w:t>Tizenegy interjú jelent meg nyolc partner</w:t>
      </w:r>
      <w:r w:rsidR="00ED6311">
        <w:rPr>
          <w:rFonts w:ascii="Times New Roman" w:hAnsi="Times New Roman" w:cs="Times New Roman"/>
          <w:sz w:val="24"/>
          <w:szCs w:val="24"/>
        </w:rPr>
        <w:softHyphen/>
      </w:r>
      <w:r w:rsidRPr="00062068">
        <w:rPr>
          <w:rFonts w:ascii="Times New Roman" w:hAnsi="Times New Roman" w:cs="Times New Roman"/>
          <w:sz w:val="24"/>
          <w:szCs w:val="24"/>
        </w:rPr>
        <w:t>szervezet</w:t>
      </w:r>
      <w:r w:rsidR="00E83798">
        <w:rPr>
          <w:rFonts w:ascii="Times New Roman" w:hAnsi="Times New Roman" w:cs="Times New Roman"/>
          <w:sz w:val="24"/>
          <w:szCs w:val="24"/>
        </w:rPr>
        <w:t xml:space="preserve"> képviselői</w:t>
      </w:r>
      <w:r w:rsidR="00ED6311">
        <w:rPr>
          <w:rFonts w:ascii="Times New Roman" w:hAnsi="Times New Roman" w:cs="Times New Roman"/>
          <w:sz w:val="24"/>
          <w:szCs w:val="24"/>
        </w:rPr>
        <w:t>vel</w:t>
      </w:r>
      <w:r w:rsidRPr="00062068">
        <w:rPr>
          <w:rFonts w:ascii="Times New Roman" w:hAnsi="Times New Roman" w:cs="Times New Roman"/>
          <w:sz w:val="24"/>
          <w:szCs w:val="24"/>
        </w:rPr>
        <w:t>: Leila Ajjabou, Ric</w:t>
      </w:r>
      <w:r w:rsidR="00E83798">
        <w:rPr>
          <w:rFonts w:ascii="Times New Roman" w:hAnsi="Times New Roman" w:cs="Times New Roman"/>
          <w:sz w:val="24"/>
          <w:szCs w:val="24"/>
        </w:rPr>
        <w:t>hard Gloaguen és Moritz Kirsch (</w:t>
      </w:r>
      <w:r w:rsidRPr="00062068">
        <w:rPr>
          <w:rFonts w:ascii="Times New Roman" w:hAnsi="Times New Roman" w:cs="Times New Roman"/>
          <w:sz w:val="24"/>
          <w:szCs w:val="24"/>
        </w:rPr>
        <w:t>HZDR-HIF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Ortwin Renn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DIALOGIK / IASS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Michaela Kesselring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Fraunhofer IAO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Marko Komac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EFG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Jukka-Pekka Ranta és Jouni Nevalainen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Oulu</w:t>
      </w:r>
      <w:r w:rsidR="00E83798">
        <w:rPr>
          <w:rFonts w:ascii="Times New Roman" w:hAnsi="Times New Roman" w:cs="Times New Roman"/>
          <w:sz w:val="24"/>
          <w:szCs w:val="24"/>
        </w:rPr>
        <w:t>i egyetem)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Ana Bergshjorth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Geognosia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Kari Oinonen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Finn Környezetvédelmi Intézet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 xml:space="preserve">, Stephane Ruiz </w:t>
      </w:r>
      <w:r w:rsidR="00E83798">
        <w:rPr>
          <w:rFonts w:ascii="Times New Roman" w:hAnsi="Times New Roman" w:cs="Times New Roman"/>
          <w:sz w:val="24"/>
          <w:szCs w:val="24"/>
        </w:rPr>
        <w:t>(</w:t>
      </w:r>
      <w:r w:rsidRPr="00062068">
        <w:rPr>
          <w:rFonts w:ascii="Times New Roman" w:hAnsi="Times New Roman" w:cs="Times New Roman"/>
          <w:sz w:val="24"/>
          <w:szCs w:val="24"/>
        </w:rPr>
        <w:t>Andalúziai Innovációs és Fejlesztési Ügynökség</w:t>
      </w:r>
      <w:r w:rsidR="00E83798">
        <w:rPr>
          <w:rFonts w:ascii="Times New Roman" w:hAnsi="Times New Roman" w:cs="Times New Roman"/>
          <w:sz w:val="24"/>
          <w:szCs w:val="24"/>
        </w:rPr>
        <w:t>)</w:t>
      </w:r>
      <w:r w:rsidRPr="00062068">
        <w:rPr>
          <w:rFonts w:ascii="Times New Roman" w:hAnsi="Times New Roman" w:cs="Times New Roman"/>
          <w:sz w:val="24"/>
          <w:szCs w:val="24"/>
        </w:rPr>
        <w:t>.</w:t>
      </w:r>
    </w:p>
    <w:p w:rsidR="00775B78" w:rsidRPr="004B19DC" w:rsidRDefault="00775B78" w:rsidP="004B19DC">
      <w:pPr>
        <w:autoSpaceDN w:val="0"/>
        <w:adjustRightInd w:val="0"/>
        <w:jc w:val="both"/>
      </w:pPr>
      <w:r w:rsidRPr="00E83798">
        <w:t xml:space="preserve">A projekt legfrissebb </w:t>
      </w:r>
      <w:hyperlink r:id="rId32" w:tgtFrame="_blank" w:history="1">
        <w:r w:rsidRPr="00E83798">
          <w:rPr>
            <w:rStyle w:val="Hiperhivatkozs"/>
            <w:rFonts w:eastAsia="Symbol"/>
            <w:color w:val="17365D" w:themeColor="text2" w:themeShade="BF"/>
          </w:rPr>
          <w:t>híreit itt olvashatják</w:t>
        </w:r>
      </w:hyperlink>
      <w:r w:rsidRPr="00E83798">
        <w:rPr>
          <w:color w:val="17365D" w:themeColor="text2" w:themeShade="BF"/>
        </w:rPr>
        <w:t xml:space="preserve">. </w:t>
      </w:r>
      <w:hyperlink r:id="rId33" w:history="1">
        <w:r w:rsidR="004B19DC" w:rsidRPr="00062068">
          <w:rPr>
            <w:rStyle w:val="Hiperhivatkozs"/>
          </w:rPr>
          <w:t>https://youtu.be/Mp3K7kxrpQU</w:t>
        </w:r>
      </w:hyperlink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31428" w:rsidRPr="00E83798" w:rsidRDefault="00931428" w:rsidP="001713C0">
      <w:pPr>
        <w:widowControl/>
        <w:suppressAutoHyphens w:val="0"/>
        <w:autoSpaceDE/>
        <w:jc w:val="both"/>
      </w:pPr>
    </w:p>
    <w:p w:rsidR="00227983" w:rsidRPr="00E83798" w:rsidRDefault="0061388A" w:rsidP="001713C0">
      <w:pPr>
        <w:widowControl/>
        <w:suppressAutoHyphens w:val="0"/>
        <w:autoSpaceDE/>
        <w:jc w:val="both"/>
        <w:rPr>
          <w:b/>
        </w:rPr>
      </w:pPr>
      <w:r w:rsidRPr="00E83798">
        <w:rPr>
          <w:b/>
        </w:rPr>
        <w:t>ROBOMINERS</w:t>
      </w:r>
    </w:p>
    <w:p w:rsidR="00B73B2E" w:rsidRDefault="00431E92" w:rsidP="001713C0">
      <w:pPr>
        <w:widowControl/>
        <w:suppressAutoHyphens w:val="0"/>
        <w:autoSpaceDE/>
        <w:jc w:val="both"/>
        <w:rPr>
          <w:color w:val="000000"/>
        </w:rPr>
      </w:pPr>
      <w:r>
        <w:rPr>
          <w:color w:val="000000"/>
        </w:rPr>
        <w:t>Az EU által finanszírozott ROBOMINERS projekt célja egy bio-ihletésű, moduláris és újrakonfigurálható robotbányász kifejlesztése, amely képes a kis mennyiségű és nehezen hozzáférhető föld alatti ásványkincsek kiaknázására.</w:t>
      </w:r>
    </w:p>
    <w:p w:rsidR="004B19DC" w:rsidRDefault="00431E92" w:rsidP="004B19DC">
      <w:pPr>
        <w:widowControl/>
        <w:suppressAutoHyphens w:val="0"/>
        <w:autoSpaceDE/>
        <w:jc w:val="both"/>
      </w:pPr>
      <w:r w:rsidRPr="00E83798">
        <w:t>A projekt legfrissebb</w:t>
      </w:r>
      <w:r>
        <w:t xml:space="preserve"> </w:t>
      </w:r>
      <w:hyperlink r:id="rId34" w:history="1">
        <w:r w:rsidRPr="004B19DC">
          <w:rPr>
            <w:rStyle w:val="Hiperhivatkozs"/>
          </w:rPr>
          <w:t>híreit itt olvashatják.</w:t>
        </w:r>
      </w:hyperlink>
      <w:r w:rsidR="004B19DC">
        <w:t xml:space="preserve"> </w:t>
      </w:r>
      <w:r w:rsidR="004B19DC" w:rsidRPr="004B19DC">
        <w:t>Legújabb filmje:</w:t>
      </w:r>
      <w:r w:rsidR="004B19DC">
        <w:t xml:space="preserve"> </w:t>
      </w:r>
      <w:hyperlink r:id="rId35" w:history="1">
        <w:r w:rsidR="004B19DC" w:rsidRPr="00FB799E">
          <w:rPr>
            <w:rStyle w:val="Hiperhivatkozs"/>
          </w:rPr>
          <w:t>https://youtu.be/BIcnObHfCyA</w:t>
        </w:r>
      </w:hyperlink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3D1F24" w:rsidRDefault="003D1F24" w:rsidP="001713C0">
      <w:pPr>
        <w:widowControl/>
        <w:suppressAutoHyphens w:val="0"/>
        <w:autoSpaceDE/>
        <w:jc w:val="both"/>
      </w:pPr>
    </w:p>
    <w:p w:rsidR="00B73B2E" w:rsidRPr="009927C2" w:rsidRDefault="00B73B2E" w:rsidP="001713C0">
      <w:pPr>
        <w:widowControl/>
        <w:suppressAutoHyphens w:val="0"/>
        <w:autoSpaceDE/>
        <w:jc w:val="both"/>
        <w:rPr>
          <w:b/>
        </w:rPr>
      </w:pPr>
      <w:r w:rsidRPr="009927C2">
        <w:rPr>
          <w:b/>
        </w:rPr>
        <w:t>CROWDTHERMAL</w:t>
      </w:r>
    </w:p>
    <w:p w:rsidR="009927C2" w:rsidRPr="009927C2" w:rsidRDefault="009927C2" w:rsidP="009927C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927C2">
        <w:rPr>
          <w:rFonts w:ascii="Times New Roman" w:hAnsi="Times New Roman" w:cs="Times New Roman"/>
          <w:sz w:val="24"/>
          <w:szCs w:val="24"/>
        </w:rPr>
        <w:t xml:space="preserve">A CROWDTHERMAL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9927C2">
        <w:rPr>
          <w:rFonts w:ascii="Times New Roman" w:hAnsi="Times New Roman" w:cs="Times New Roman"/>
          <w:sz w:val="24"/>
          <w:szCs w:val="24"/>
        </w:rPr>
        <w:t xml:space="preserve">fő célja </w:t>
      </w:r>
      <w:r w:rsidR="00ED6311">
        <w:rPr>
          <w:rFonts w:ascii="Times New Roman" w:hAnsi="Times New Roman" w:cs="Times New Roman"/>
          <w:sz w:val="24"/>
          <w:szCs w:val="24"/>
        </w:rPr>
        <w:t>inspirálni</w:t>
      </w:r>
      <w:r w:rsidRPr="009927C2">
        <w:rPr>
          <w:rFonts w:ascii="Times New Roman" w:hAnsi="Times New Roman" w:cs="Times New Roman"/>
          <w:sz w:val="24"/>
          <w:szCs w:val="24"/>
        </w:rPr>
        <w:t xml:space="preserve"> az európai polgárokat arra, hogy közvetlenül vegyenek részt a geotermikus projektek kidolgozásában alternatív finanszírozási rendszerek, például a crowdfunding és a társadalmi elkötelezettség eszközei segítségével. Három európai </w:t>
      </w:r>
      <w:r w:rsidR="00E66A4C">
        <w:rPr>
          <w:rFonts w:ascii="Times New Roman" w:hAnsi="Times New Roman" w:cs="Times New Roman"/>
          <w:sz w:val="24"/>
          <w:szCs w:val="24"/>
        </w:rPr>
        <w:t>referencia ország – köztük Magyarország</w:t>
      </w:r>
      <w:r w:rsidRPr="009927C2">
        <w:rPr>
          <w:rFonts w:ascii="Times New Roman" w:hAnsi="Times New Roman" w:cs="Times New Roman"/>
          <w:sz w:val="24"/>
          <w:szCs w:val="24"/>
        </w:rPr>
        <w:t xml:space="preserve"> </w:t>
      </w:r>
      <w:r w:rsidR="00E66A4C">
        <w:rPr>
          <w:rFonts w:ascii="Times New Roman" w:hAnsi="Times New Roman" w:cs="Times New Roman"/>
          <w:sz w:val="24"/>
          <w:szCs w:val="24"/>
        </w:rPr>
        <w:t xml:space="preserve">– </w:t>
      </w:r>
      <w:r w:rsidRPr="009927C2">
        <w:rPr>
          <w:rFonts w:ascii="Times New Roman" w:hAnsi="Times New Roman" w:cs="Times New Roman"/>
          <w:sz w:val="24"/>
          <w:szCs w:val="24"/>
        </w:rPr>
        <w:t>igazolja a projekt eredményeit.</w:t>
      </w:r>
    </w:p>
    <w:p w:rsidR="009927C2" w:rsidRPr="00E83798" w:rsidRDefault="009927C2" w:rsidP="009927C2">
      <w:pPr>
        <w:jc w:val="both"/>
      </w:pPr>
      <w:r w:rsidRPr="00E83798">
        <w:t xml:space="preserve">A projekt </w:t>
      </w:r>
      <w:r w:rsidR="00E66A4C" w:rsidRPr="00932F83">
        <w:rPr>
          <w:b/>
        </w:rPr>
        <w:t>magyar</w:t>
      </w:r>
      <w:r w:rsidR="00E66A4C">
        <w:t xml:space="preserve"> </w:t>
      </w:r>
      <w:r w:rsidR="00E66A4C" w:rsidRPr="00E66A4C">
        <w:t>vonatkozásait</w:t>
      </w:r>
      <w:r w:rsidR="00E66A4C" w:rsidRPr="00E66A4C">
        <w:rPr>
          <w:rStyle w:val="Hiperhivatkozs"/>
          <w:rFonts w:eastAsia="Symbol"/>
          <w:color w:val="auto"/>
          <w:u w:val="none"/>
        </w:rPr>
        <w:t xml:space="preserve"> </w:t>
      </w:r>
      <w:hyperlink r:id="rId36" w:history="1">
        <w:r w:rsidR="00E66A4C" w:rsidRPr="003D1F24">
          <w:rPr>
            <w:rStyle w:val="Hiperhivatkozs"/>
            <w:rFonts w:eastAsia="Symbol"/>
          </w:rPr>
          <w:t>itt olvashatják</w:t>
        </w:r>
        <w:r w:rsidRPr="003D1F24">
          <w:rPr>
            <w:rStyle w:val="Hiperhivatkozs"/>
          </w:rPr>
          <w:t>.</w:t>
        </w:r>
      </w:hyperlink>
      <w:r w:rsidRPr="00E66A4C">
        <w:t xml:space="preserve"> </w:t>
      </w:r>
      <w:r w:rsidR="00943AC3">
        <w:t xml:space="preserve">Legújabb filmje: </w:t>
      </w:r>
      <w:hyperlink r:id="rId37" w:history="1">
        <w:r w:rsidR="00943AC3" w:rsidRPr="00943AC3">
          <w:rPr>
            <w:rStyle w:val="Hiperhivatkozs"/>
          </w:rPr>
          <w:t>https://youtu.be/2trUcbXcisM</w:t>
        </w:r>
      </w:hyperlink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927C2" w:rsidRDefault="009927C2" w:rsidP="001713C0">
      <w:pPr>
        <w:widowControl/>
        <w:suppressAutoHyphens w:val="0"/>
        <w:autoSpaceDE/>
        <w:jc w:val="both"/>
      </w:pPr>
    </w:p>
    <w:p w:rsidR="00B73B2E" w:rsidRPr="003D1F24" w:rsidRDefault="00B73B2E" w:rsidP="001713C0">
      <w:pPr>
        <w:widowControl/>
        <w:suppressAutoHyphens w:val="0"/>
        <w:autoSpaceDE/>
        <w:jc w:val="both"/>
        <w:rPr>
          <w:b/>
        </w:rPr>
      </w:pPr>
      <w:r w:rsidRPr="003D1F24">
        <w:rPr>
          <w:b/>
        </w:rPr>
        <w:t>REFLECT</w:t>
      </w:r>
    </w:p>
    <w:p w:rsidR="00595EE4" w:rsidRPr="007935D4" w:rsidRDefault="00595EE4" w:rsidP="00595EE4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7935D4">
        <w:rPr>
          <w:rFonts w:ascii="Times New Roman" w:hAnsi="Times New Roman" w:cs="Times New Roman"/>
          <w:sz w:val="24"/>
          <w:szCs w:val="24"/>
        </w:rPr>
        <w:t xml:space="preserve">A geotermikus </w:t>
      </w:r>
      <w:r w:rsidRPr="00595EE4">
        <w:rPr>
          <w:rFonts w:ascii="Times New Roman" w:hAnsi="Times New Roman" w:cs="Times New Roman"/>
          <w:sz w:val="24"/>
          <w:szCs w:val="24"/>
        </w:rPr>
        <w:t>energia</w:t>
      </w:r>
      <w:r w:rsidRPr="007935D4">
        <w:rPr>
          <w:rFonts w:ascii="Times New Roman" w:hAnsi="Times New Roman" w:cs="Times New Roman"/>
          <w:sz w:val="24"/>
          <w:szCs w:val="24"/>
        </w:rPr>
        <w:t>felhasználás hatékonysága a geoszféra és az erőmű műszaki elemei között</w:t>
      </w:r>
      <w:r w:rsidRPr="00595EE4">
        <w:rPr>
          <w:rFonts w:ascii="Times New Roman" w:hAnsi="Times New Roman" w:cs="Times New Roman"/>
          <w:sz w:val="24"/>
          <w:szCs w:val="24"/>
        </w:rPr>
        <w:t xml:space="preserve"> </w:t>
      </w:r>
      <w:r w:rsidRPr="007935D4">
        <w:rPr>
          <w:rFonts w:ascii="Times New Roman" w:hAnsi="Times New Roman" w:cs="Times New Roman"/>
          <w:sz w:val="24"/>
          <w:szCs w:val="24"/>
        </w:rPr>
        <w:t>hőt továbbít</w:t>
      </w:r>
      <w:r w:rsidRPr="00595EE4">
        <w:rPr>
          <w:rFonts w:ascii="Times New Roman" w:hAnsi="Times New Roman" w:cs="Times New Roman"/>
          <w:sz w:val="24"/>
          <w:szCs w:val="24"/>
        </w:rPr>
        <w:t xml:space="preserve">ó geotermikus </w:t>
      </w:r>
      <w:r w:rsidRPr="007935D4">
        <w:rPr>
          <w:rFonts w:ascii="Times New Roman" w:hAnsi="Times New Roman" w:cs="Times New Roman"/>
          <w:sz w:val="24"/>
          <w:szCs w:val="24"/>
        </w:rPr>
        <w:t>folyadékok viselkedésétől függ</w:t>
      </w:r>
      <w:r w:rsidRPr="00595EE4">
        <w:rPr>
          <w:rFonts w:ascii="Times New Roman" w:hAnsi="Times New Roman" w:cs="Times New Roman"/>
          <w:sz w:val="24"/>
          <w:szCs w:val="24"/>
        </w:rPr>
        <w:t xml:space="preserve">. A projekt témája a geotermikus folyadékok tulajdonságainak újravizsgálata és -definiálása a szélsőséges körülmények között. Az új mintavételezéssel nyert adatok </w:t>
      </w:r>
      <w:r w:rsidRPr="007935D4">
        <w:rPr>
          <w:rFonts w:ascii="Times New Roman" w:hAnsi="Times New Roman" w:cs="Times New Roman"/>
          <w:sz w:val="24"/>
          <w:szCs w:val="24"/>
        </w:rPr>
        <w:t>lehetővé teszik ajánlások megfogalmazását a geotermikus rendszerek leg</w:t>
      </w:r>
      <w:r w:rsidRPr="00595EE4">
        <w:rPr>
          <w:rFonts w:ascii="Times New Roman" w:hAnsi="Times New Roman" w:cs="Times New Roman"/>
          <w:sz w:val="24"/>
          <w:szCs w:val="24"/>
        </w:rPr>
        <w:t>hatékonyabb</w:t>
      </w:r>
      <w:r w:rsidRPr="007935D4">
        <w:rPr>
          <w:rFonts w:ascii="Times New Roman" w:hAnsi="Times New Roman" w:cs="Times New Roman"/>
          <w:sz w:val="24"/>
          <w:szCs w:val="24"/>
        </w:rPr>
        <w:t xml:space="preserve"> működtetése</w:t>
      </w:r>
      <w:r w:rsidRPr="00595EE4">
        <w:rPr>
          <w:rFonts w:ascii="Times New Roman" w:hAnsi="Times New Roman" w:cs="Times New Roman"/>
          <w:sz w:val="24"/>
          <w:szCs w:val="24"/>
        </w:rPr>
        <w:t>,</w:t>
      </w:r>
      <w:r w:rsidRPr="007935D4">
        <w:rPr>
          <w:rFonts w:ascii="Times New Roman" w:hAnsi="Times New Roman" w:cs="Times New Roman"/>
          <w:sz w:val="24"/>
          <w:szCs w:val="24"/>
        </w:rPr>
        <w:t xml:space="preserve"> a fenntartható felhasználás érdekében.</w:t>
      </w:r>
    </w:p>
    <w:p w:rsidR="00006B29" w:rsidRDefault="00006B29" w:rsidP="001713C0">
      <w:pPr>
        <w:widowControl/>
        <w:suppressAutoHyphens w:val="0"/>
        <w:autoSpaceDE/>
        <w:jc w:val="both"/>
      </w:pPr>
      <w:r>
        <w:t xml:space="preserve">A projekt legfrissebb híreit </w:t>
      </w:r>
      <w:hyperlink r:id="rId38" w:history="1">
        <w:r w:rsidRPr="00006B29">
          <w:rPr>
            <w:rStyle w:val="Hiperhivatkozs"/>
          </w:rPr>
          <w:t>itt olvashatják</w:t>
        </w:r>
      </w:hyperlink>
      <w:r>
        <w:t>.</w:t>
      </w:r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B73B2E" w:rsidRDefault="00B73B2E" w:rsidP="001713C0">
      <w:pPr>
        <w:widowControl/>
        <w:suppressAutoHyphens w:val="0"/>
        <w:autoSpaceDE/>
        <w:jc w:val="both"/>
      </w:pPr>
    </w:p>
    <w:p w:rsidR="004E42C0" w:rsidRDefault="004E42C0">
      <w:pPr>
        <w:widowControl/>
        <w:suppressAutoHyphens w:val="0"/>
        <w:autoSpaceDE/>
        <w:rPr>
          <w:b/>
        </w:rPr>
      </w:pPr>
      <w:r>
        <w:rPr>
          <w:b/>
        </w:rPr>
        <w:lastRenderedPageBreak/>
        <w:br w:type="page"/>
      </w:r>
    </w:p>
    <w:p w:rsidR="00B73B2E" w:rsidRDefault="00B73B2E" w:rsidP="001713C0">
      <w:pPr>
        <w:widowControl/>
        <w:suppressAutoHyphens w:val="0"/>
        <w:autoSpaceDE/>
        <w:jc w:val="both"/>
        <w:rPr>
          <w:b/>
        </w:rPr>
      </w:pPr>
      <w:r w:rsidRPr="003D1F24">
        <w:rPr>
          <w:b/>
        </w:rPr>
        <w:lastRenderedPageBreak/>
        <w:t>ENGIE</w:t>
      </w:r>
    </w:p>
    <w:p w:rsidR="00072D5F" w:rsidRDefault="00072D5F" w:rsidP="001713C0">
      <w:pPr>
        <w:widowControl/>
        <w:suppressAutoHyphens w:val="0"/>
        <w:autoSpaceDE/>
        <w:jc w:val="both"/>
      </w:pPr>
      <w:r>
        <w:t>Az ENGIE projekt célja a középiskolás korú lányok érdeklődésének felkeltése a földtudományok és a hozzá kapcsolódó mérnöki tudományok iránt annak érdekében, hogy a nemek közötti egyensúly javuljon ezeken a területeken. A projekt 21 európai országból 26 intézmény együttműködésével valósul meg. 2020 januárjában indult, és három évig tart.</w:t>
      </w:r>
    </w:p>
    <w:p w:rsidR="00204915" w:rsidRPr="00204915" w:rsidRDefault="00204915" w:rsidP="001713C0">
      <w:pPr>
        <w:widowControl/>
        <w:suppressAutoHyphens w:val="0"/>
        <w:autoSpaceDE/>
        <w:jc w:val="both"/>
      </w:pPr>
      <w:r>
        <w:t xml:space="preserve">A projekt legfrissebb </w:t>
      </w:r>
      <w:hyperlink r:id="rId39" w:history="1">
        <w:r w:rsidRPr="00204915">
          <w:rPr>
            <w:rStyle w:val="Hiperhivatkozs"/>
          </w:rPr>
          <w:t>híreit itt olvashatják.</w:t>
        </w:r>
      </w:hyperlink>
    </w:p>
    <w:p w:rsidR="00C862B8" w:rsidRPr="002A28AE" w:rsidRDefault="00C862B8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B43488" w:rsidRDefault="00B43488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4E42C0" w:rsidRDefault="004E42C0">
      <w:pPr>
        <w:widowControl/>
        <w:suppressAutoHyphens w:val="0"/>
        <w:autoSpaceDE/>
        <w:rPr>
          <w:sz w:val="26"/>
          <w:szCs w:val="26"/>
        </w:rPr>
      </w:pPr>
    </w:p>
    <w:p w:rsidR="006F02DF" w:rsidRPr="002A28AE" w:rsidRDefault="006F02DF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14567D" w:rsidRPr="002A28AE" w:rsidRDefault="0014567D" w:rsidP="00227983">
      <w:pPr>
        <w:widowControl/>
        <w:suppressAutoHyphens w:val="0"/>
        <w:autoSpaceDE/>
        <w:jc w:val="center"/>
        <w:rPr>
          <w:b/>
          <w:bCs/>
          <w:sz w:val="26"/>
          <w:szCs w:val="26"/>
          <w:shd w:val="clear" w:color="auto" w:fill="FFFFFF"/>
        </w:rPr>
      </w:pPr>
      <w:r w:rsidRPr="002A28AE">
        <w:rPr>
          <w:sz w:val="26"/>
          <w:szCs w:val="26"/>
        </w:rPr>
        <w:t>M</w:t>
      </w:r>
      <w:r w:rsidRPr="002A28AE">
        <w:rPr>
          <w:b/>
          <w:bCs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2A28AE">
        <w:rPr>
          <w:b/>
          <w:bCs/>
          <w:sz w:val="26"/>
          <w:szCs w:val="26"/>
          <w:shd w:val="clear" w:color="auto" w:fill="FFFFFF"/>
        </w:rPr>
        <w:br/>
      </w:r>
      <w:r w:rsidRPr="002A28AE">
        <w:rPr>
          <w:b/>
          <w:bCs/>
          <w:sz w:val="26"/>
          <w:szCs w:val="26"/>
          <w:shd w:val="clear" w:color="auto" w:fill="FFFFFF"/>
        </w:rPr>
        <w:t>Krivánné Horváth Ágnes</w:t>
      </w:r>
    </w:p>
    <w:p w:rsidR="0014567D" w:rsidRPr="002A28AE" w:rsidRDefault="0014567D" w:rsidP="00227983">
      <w:pPr>
        <w:autoSpaceDE/>
        <w:jc w:val="center"/>
        <w:rPr>
          <w:b/>
          <w:bCs/>
          <w:sz w:val="26"/>
          <w:szCs w:val="26"/>
          <w:shd w:val="clear" w:color="auto" w:fill="FFFFFF"/>
        </w:rPr>
      </w:pPr>
      <w:r w:rsidRPr="002A28AE">
        <w:rPr>
          <w:b/>
          <w:bCs/>
          <w:sz w:val="26"/>
          <w:szCs w:val="26"/>
          <w:shd w:val="clear" w:color="auto" w:fill="FFFFFF"/>
        </w:rPr>
        <w:t xml:space="preserve">A megjelentetni kívánt anyagokat kérjük e-mailen, </w:t>
      </w:r>
      <w:r w:rsidR="00AA16F0" w:rsidRPr="002A28AE">
        <w:rPr>
          <w:b/>
          <w:bCs/>
          <w:sz w:val="26"/>
          <w:szCs w:val="26"/>
          <w:shd w:val="clear" w:color="auto" w:fill="FFFFFF"/>
        </w:rPr>
        <w:t>word</w:t>
      </w:r>
      <w:r w:rsidRPr="002A28AE">
        <w:rPr>
          <w:b/>
          <w:bCs/>
          <w:sz w:val="26"/>
          <w:szCs w:val="26"/>
          <w:shd w:val="clear" w:color="auto" w:fill="FFFFFF"/>
        </w:rPr>
        <w:t xml:space="preserve"> formátumban</w:t>
      </w:r>
      <w:r w:rsidR="00CE676D" w:rsidRPr="002A28AE">
        <w:rPr>
          <w:b/>
          <w:bCs/>
          <w:sz w:val="26"/>
          <w:szCs w:val="26"/>
          <w:shd w:val="clear" w:color="auto" w:fill="FFFFFF"/>
        </w:rPr>
        <w:t xml:space="preserve"> </w:t>
      </w:r>
      <w:r w:rsidRPr="002A28AE">
        <w:rPr>
          <w:b/>
          <w:bCs/>
          <w:sz w:val="26"/>
          <w:szCs w:val="26"/>
        </w:rPr>
        <w:t>küldjék el az alábbi címre:</w:t>
      </w:r>
    </w:p>
    <w:p w:rsidR="0014567D" w:rsidRPr="002A28AE" w:rsidRDefault="00CD487B" w:rsidP="00227983">
      <w:pPr>
        <w:autoSpaceDE/>
        <w:jc w:val="center"/>
        <w:rPr>
          <w:b/>
          <w:bCs/>
          <w:sz w:val="26"/>
          <w:szCs w:val="26"/>
          <w:shd w:val="clear" w:color="auto" w:fill="FFFFFF"/>
        </w:rPr>
      </w:pPr>
      <w:hyperlink r:id="rId40" w:history="1">
        <w:r w:rsidR="00E66A4C" w:rsidRPr="00FB799E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2A28AE" w:rsidRDefault="0014567D" w:rsidP="00227983">
      <w:pPr>
        <w:autoSpaceDE/>
        <w:jc w:val="center"/>
        <w:rPr>
          <w:sz w:val="26"/>
          <w:szCs w:val="26"/>
        </w:rPr>
      </w:pPr>
    </w:p>
    <w:p w:rsidR="0014567D" w:rsidRPr="002A28AE" w:rsidRDefault="0014567D" w:rsidP="00227983">
      <w:pPr>
        <w:jc w:val="center"/>
        <w:rPr>
          <w:b/>
          <w:bCs/>
          <w:sz w:val="26"/>
          <w:szCs w:val="26"/>
        </w:rPr>
      </w:pPr>
      <w:r w:rsidRPr="002A28AE">
        <w:rPr>
          <w:b/>
          <w:bCs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2A28AE">
        <w:rPr>
          <w:b/>
          <w:bCs/>
          <w:sz w:val="26"/>
          <w:szCs w:val="26"/>
        </w:rPr>
        <w:t>felvenni!</w:t>
      </w:r>
    </w:p>
    <w:p w:rsidR="0014567D" w:rsidRPr="002A28AE" w:rsidRDefault="0014567D" w:rsidP="00227983">
      <w:pPr>
        <w:jc w:val="center"/>
        <w:rPr>
          <w:sz w:val="26"/>
          <w:szCs w:val="26"/>
        </w:rPr>
      </w:pPr>
    </w:p>
    <w:p w:rsidR="0014567D" w:rsidRPr="002A28AE" w:rsidRDefault="0014567D" w:rsidP="00227983">
      <w:pPr>
        <w:autoSpaceDE/>
        <w:jc w:val="center"/>
        <w:rPr>
          <w:b/>
          <w:bCs/>
          <w:sz w:val="26"/>
          <w:szCs w:val="26"/>
          <w:shd w:val="clear" w:color="auto" w:fill="FFFFFF"/>
        </w:rPr>
      </w:pPr>
      <w:r w:rsidRPr="002A28AE">
        <w:rPr>
          <w:b/>
          <w:bCs/>
          <w:sz w:val="26"/>
          <w:szCs w:val="26"/>
          <w:shd w:val="clear" w:color="auto" w:fill="FFFFFF"/>
        </w:rPr>
        <w:t>Magyarhoni Földtani Társulat</w:t>
      </w:r>
    </w:p>
    <w:p w:rsidR="0014567D" w:rsidRPr="002A28AE" w:rsidRDefault="0014567D" w:rsidP="00227983">
      <w:pPr>
        <w:autoSpaceDE/>
        <w:jc w:val="center"/>
        <w:rPr>
          <w:b/>
          <w:bCs/>
          <w:sz w:val="26"/>
          <w:szCs w:val="26"/>
        </w:rPr>
      </w:pPr>
      <w:r w:rsidRPr="002A28AE">
        <w:rPr>
          <w:b/>
          <w:bCs/>
          <w:sz w:val="26"/>
          <w:szCs w:val="26"/>
        </w:rPr>
        <w:t>H-1015 Budapest, Csalogány u. 12. 1. em. 1.</w:t>
      </w:r>
    </w:p>
    <w:p w:rsidR="00604316" w:rsidRPr="002A28AE" w:rsidRDefault="00604316" w:rsidP="00227983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2A28AE">
        <w:rPr>
          <w:b/>
          <w:bCs/>
          <w:sz w:val="26"/>
          <w:szCs w:val="26"/>
          <w:shd w:val="clear" w:color="auto" w:fill="FFFFFF"/>
        </w:rPr>
        <w:t>H-1255 Budapest, Pf. 61.</w:t>
      </w:r>
    </w:p>
    <w:p w:rsidR="00604316" w:rsidRPr="002A28AE" w:rsidRDefault="00604316" w:rsidP="00227983">
      <w:pPr>
        <w:jc w:val="center"/>
        <w:rPr>
          <w:b/>
          <w:bCs/>
          <w:sz w:val="26"/>
          <w:szCs w:val="26"/>
        </w:rPr>
      </w:pPr>
      <w:r w:rsidRPr="002A28AE">
        <w:rPr>
          <w:b/>
          <w:bCs/>
          <w:sz w:val="26"/>
          <w:szCs w:val="26"/>
        </w:rPr>
        <w:t>Tel/Fax: 201-9129, Mobil: 06 20 4948 449</w:t>
      </w:r>
    </w:p>
    <w:p w:rsidR="00604316" w:rsidRPr="002A28AE" w:rsidRDefault="00604316" w:rsidP="00227983">
      <w:pPr>
        <w:autoSpaceDE/>
        <w:jc w:val="center"/>
        <w:rPr>
          <w:b/>
          <w:bCs/>
          <w:sz w:val="26"/>
          <w:szCs w:val="26"/>
        </w:rPr>
      </w:pPr>
      <w:r w:rsidRPr="002A28AE">
        <w:rPr>
          <w:b/>
          <w:bCs/>
          <w:sz w:val="26"/>
          <w:szCs w:val="26"/>
        </w:rPr>
        <w:t xml:space="preserve">e-mail: </w:t>
      </w:r>
      <w:hyperlink r:id="rId41" w:history="1">
        <w:r w:rsidRPr="002A28AE">
          <w:rPr>
            <w:rStyle w:val="Hiperhivatkozs"/>
            <w:b/>
            <w:bCs/>
            <w:color w:val="auto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2A28AE" w:rsidRDefault="00E10825" w:rsidP="00227983">
      <w:pPr>
        <w:jc w:val="center"/>
        <w:rPr>
          <w:b/>
          <w:sz w:val="26"/>
          <w:szCs w:val="26"/>
        </w:rPr>
      </w:pPr>
    </w:p>
    <w:p w:rsidR="0014567D" w:rsidRPr="002A28AE" w:rsidRDefault="00A16D5D" w:rsidP="00227983">
      <w:pPr>
        <w:jc w:val="center"/>
        <w:rPr>
          <w:b/>
          <w:sz w:val="26"/>
          <w:szCs w:val="26"/>
        </w:rPr>
      </w:pPr>
      <w:r w:rsidRPr="002A28AE">
        <w:rPr>
          <w:b/>
          <w:sz w:val="26"/>
          <w:szCs w:val="26"/>
        </w:rPr>
        <w:t>Félfogadás: hétfő, szerda 8.0</w:t>
      </w:r>
      <w:r w:rsidR="0014567D" w:rsidRPr="002A28AE">
        <w:rPr>
          <w:b/>
          <w:sz w:val="26"/>
          <w:szCs w:val="26"/>
        </w:rPr>
        <w:t>0–</w:t>
      </w:r>
      <w:r w:rsidRPr="002A28AE">
        <w:rPr>
          <w:b/>
          <w:sz w:val="26"/>
          <w:szCs w:val="26"/>
        </w:rPr>
        <w:t>17.3</w:t>
      </w:r>
      <w:r w:rsidR="00C91650" w:rsidRPr="002A28AE">
        <w:rPr>
          <w:b/>
          <w:sz w:val="26"/>
          <w:szCs w:val="26"/>
        </w:rPr>
        <w:t>0</w:t>
      </w:r>
      <w:r w:rsidR="0014567D" w:rsidRPr="002A28AE">
        <w:rPr>
          <w:b/>
          <w:sz w:val="26"/>
          <w:szCs w:val="26"/>
        </w:rPr>
        <w:t>,</w:t>
      </w:r>
      <w:r w:rsidRPr="002A28AE">
        <w:rPr>
          <w:b/>
          <w:sz w:val="26"/>
          <w:szCs w:val="26"/>
        </w:rPr>
        <w:t xml:space="preserve"> péntek 8.00</w:t>
      </w:r>
      <w:r w:rsidR="00C91650" w:rsidRPr="002A28AE">
        <w:rPr>
          <w:b/>
          <w:sz w:val="26"/>
          <w:szCs w:val="26"/>
        </w:rPr>
        <w:t>–13</w:t>
      </w:r>
      <w:r w:rsidR="0014567D" w:rsidRPr="002A28AE">
        <w:rPr>
          <w:b/>
          <w:sz w:val="26"/>
          <w:szCs w:val="26"/>
        </w:rPr>
        <w:t>.30,</w:t>
      </w:r>
      <w:r w:rsidR="00E10825" w:rsidRPr="002A28AE">
        <w:rPr>
          <w:b/>
          <w:sz w:val="26"/>
          <w:szCs w:val="26"/>
        </w:rPr>
        <w:t xml:space="preserve"> </w:t>
      </w:r>
      <w:r w:rsidR="0014567D" w:rsidRPr="002A28AE">
        <w:rPr>
          <w:b/>
          <w:sz w:val="26"/>
          <w:szCs w:val="26"/>
        </w:rPr>
        <w:t>az ettől eltérő időpont</w:t>
      </w:r>
      <w:r w:rsidR="00476780" w:rsidRPr="002A28AE">
        <w:rPr>
          <w:b/>
          <w:sz w:val="26"/>
          <w:szCs w:val="26"/>
        </w:rPr>
        <w:t>ú érkezést</w:t>
      </w:r>
      <w:r w:rsidR="0014567D" w:rsidRPr="002A28AE">
        <w:rPr>
          <w:b/>
          <w:sz w:val="26"/>
          <w:szCs w:val="26"/>
        </w:rPr>
        <w:t xml:space="preserve"> kérjük, előre jelezzék!</w:t>
      </w:r>
    </w:p>
    <w:sectPr w:rsidR="0014567D" w:rsidRPr="002A28AE" w:rsidSect="00C57521">
      <w:footerReference w:type="even" r:id="rId42"/>
      <w:footerReference w:type="default" r:id="rId43"/>
      <w:footerReference w:type="first" r:id="rId44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7B" w:rsidRDefault="00CD487B">
      <w:r>
        <w:separator/>
      </w:r>
    </w:p>
  </w:endnote>
  <w:endnote w:type="continuationSeparator" w:id="0">
    <w:p w:rsidR="00CD487B" w:rsidRDefault="00CD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C" w:rsidRDefault="0012719C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12719C" w:rsidRDefault="001271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F4">
          <w:rPr>
            <w:noProof/>
          </w:rPr>
          <w:t>13</w:t>
        </w:r>
        <w:r>
          <w:fldChar w:fldCharType="end"/>
        </w:r>
      </w:p>
    </w:sdtContent>
  </w:sdt>
  <w:p w:rsidR="0012719C" w:rsidRDefault="0012719C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12719C" w:rsidRDefault="001271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719C" w:rsidRDefault="00127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7B" w:rsidRDefault="00CD487B">
      <w:r>
        <w:separator/>
      </w:r>
    </w:p>
  </w:footnote>
  <w:footnote w:type="continuationSeparator" w:id="0">
    <w:p w:rsidR="00CD487B" w:rsidRDefault="00CD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526E9"/>
    <w:multiLevelType w:val="multilevel"/>
    <w:tmpl w:val="DA1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8CB280D"/>
    <w:multiLevelType w:val="hybridMultilevel"/>
    <w:tmpl w:val="619AC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A152F4"/>
    <w:multiLevelType w:val="multilevel"/>
    <w:tmpl w:val="CA6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46C51"/>
    <w:multiLevelType w:val="hybridMultilevel"/>
    <w:tmpl w:val="4CC6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1EF"/>
    <w:multiLevelType w:val="multilevel"/>
    <w:tmpl w:val="440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A027E3"/>
    <w:multiLevelType w:val="hybridMultilevel"/>
    <w:tmpl w:val="69987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49"/>
  </w:num>
  <w:num w:numId="5">
    <w:abstractNumId w:val="29"/>
  </w:num>
  <w:num w:numId="6">
    <w:abstractNumId w:val="39"/>
  </w:num>
  <w:num w:numId="7">
    <w:abstractNumId w:val="36"/>
  </w:num>
  <w:num w:numId="8">
    <w:abstractNumId w:val="21"/>
  </w:num>
  <w:num w:numId="9">
    <w:abstractNumId w:val="32"/>
  </w:num>
  <w:num w:numId="10">
    <w:abstractNumId w:val="20"/>
  </w:num>
  <w:num w:numId="11">
    <w:abstractNumId w:val="44"/>
  </w:num>
  <w:num w:numId="12">
    <w:abstractNumId w:val="28"/>
  </w:num>
  <w:num w:numId="13">
    <w:abstractNumId w:val="35"/>
  </w:num>
  <w:num w:numId="14">
    <w:abstractNumId w:val="42"/>
  </w:num>
  <w:num w:numId="15">
    <w:abstractNumId w:val="25"/>
  </w:num>
  <w:num w:numId="16">
    <w:abstractNumId w:val="27"/>
  </w:num>
  <w:num w:numId="17">
    <w:abstractNumId w:val="15"/>
  </w:num>
  <w:num w:numId="18">
    <w:abstractNumId w:val="31"/>
  </w:num>
  <w:num w:numId="19">
    <w:abstractNumId w:val="45"/>
  </w:num>
  <w:num w:numId="20">
    <w:abstractNumId w:val="38"/>
  </w:num>
  <w:num w:numId="21">
    <w:abstractNumId w:val="46"/>
  </w:num>
  <w:num w:numId="22">
    <w:abstractNumId w:val="26"/>
  </w:num>
  <w:num w:numId="23">
    <w:abstractNumId w:val="22"/>
  </w:num>
  <w:num w:numId="24">
    <w:abstractNumId w:val="12"/>
  </w:num>
  <w:num w:numId="25">
    <w:abstractNumId w:val="18"/>
  </w:num>
  <w:num w:numId="26">
    <w:abstractNumId w:val="14"/>
  </w:num>
  <w:num w:numId="27">
    <w:abstractNumId w:val="23"/>
  </w:num>
  <w:num w:numId="28">
    <w:abstractNumId w:val="37"/>
  </w:num>
  <w:num w:numId="29">
    <w:abstractNumId w:val="17"/>
  </w:num>
  <w:num w:numId="30">
    <w:abstractNumId w:val="43"/>
  </w:num>
  <w:num w:numId="31">
    <w:abstractNumId w:val="16"/>
  </w:num>
  <w:num w:numId="32">
    <w:abstractNumId w:val="13"/>
  </w:num>
  <w:num w:numId="33">
    <w:abstractNumId w:val="40"/>
  </w:num>
  <w:num w:numId="34">
    <w:abstractNumId w:val="41"/>
  </w:num>
  <w:num w:numId="35">
    <w:abstractNumId w:val="0"/>
  </w:num>
  <w:num w:numId="36">
    <w:abstractNumId w:val="1"/>
  </w:num>
  <w:num w:numId="37">
    <w:abstractNumId w:val="2"/>
  </w:num>
  <w:num w:numId="38">
    <w:abstractNumId w:val="24"/>
  </w:num>
  <w:num w:numId="39">
    <w:abstractNumId w:val="48"/>
  </w:num>
  <w:num w:numId="40">
    <w:abstractNumId w:val="19"/>
  </w:num>
  <w:num w:numId="41">
    <w:abstractNumId w:val="30"/>
  </w:num>
  <w:num w:numId="42">
    <w:abstractNumId w:val="47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6B29"/>
    <w:rsid w:val="00007A1D"/>
    <w:rsid w:val="00010935"/>
    <w:rsid w:val="00013875"/>
    <w:rsid w:val="00023C1B"/>
    <w:rsid w:val="00024157"/>
    <w:rsid w:val="00024691"/>
    <w:rsid w:val="00026204"/>
    <w:rsid w:val="000278AA"/>
    <w:rsid w:val="00027A38"/>
    <w:rsid w:val="00031D7C"/>
    <w:rsid w:val="00032D91"/>
    <w:rsid w:val="00033B45"/>
    <w:rsid w:val="0003482B"/>
    <w:rsid w:val="0003559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1635"/>
    <w:rsid w:val="00062068"/>
    <w:rsid w:val="00062792"/>
    <w:rsid w:val="0006666F"/>
    <w:rsid w:val="00071452"/>
    <w:rsid w:val="00072D5F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91891"/>
    <w:rsid w:val="0009228E"/>
    <w:rsid w:val="0009461C"/>
    <w:rsid w:val="000946D8"/>
    <w:rsid w:val="00094732"/>
    <w:rsid w:val="000952B6"/>
    <w:rsid w:val="0009786E"/>
    <w:rsid w:val="000A46E0"/>
    <w:rsid w:val="000A686F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3F66"/>
    <w:rsid w:val="000C4992"/>
    <w:rsid w:val="000C4D43"/>
    <w:rsid w:val="000C5C32"/>
    <w:rsid w:val="000C6FBD"/>
    <w:rsid w:val="000D01FC"/>
    <w:rsid w:val="000D0650"/>
    <w:rsid w:val="000D096E"/>
    <w:rsid w:val="000D0C0E"/>
    <w:rsid w:val="000D1707"/>
    <w:rsid w:val="000D2244"/>
    <w:rsid w:val="000D2FFC"/>
    <w:rsid w:val="000D7662"/>
    <w:rsid w:val="000E0CC0"/>
    <w:rsid w:val="000E2853"/>
    <w:rsid w:val="000E534E"/>
    <w:rsid w:val="000E553C"/>
    <w:rsid w:val="000E579C"/>
    <w:rsid w:val="000E6B38"/>
    <w:rsid w:val="000F1365"/>
    <w:rsid w:val="000F5F78"/>
    <w:rsid w:val="000F701C"/>
    <w:rsid w:val="001003A0"/>
    <w:rsid w:val="001015DA"/>
    <w:rsid w:val="0010176F"/>
    <w:rsid w:val="0010194E"/>
    <w:rsid w:val="00101ED2"/>
    <w:rsid w:val="00102077"/>
    <w:rsid w:val="00103025"/>
    <w:rsid w:val="00104231"/>
    <w:rsid w:val="0010446D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3AE"/>
    <w:rsid w:val="001236E8"/>
    <w:rsid w:val="00125663"/>
    <w:rsid w:val="0012719C"/>
    <w:rsid w:val="00127CF0"/>
    <w:rsid w:val="00130916"/>
    <w:rsid w:val="00130D57"/>
    <w:rsid w:val="0013395E"/>
    <w:rsid w:val="00134015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E95"/>
    <w:rsid w:val="001B1666"/>
    <w:rsid w:val="001B37C0"/>
    <w:rsid w:val="001B5337"/>
    <w:rsid w:val="001B5E1C"/>
    <w:rsid w:val="001C08D3"/>
    <w:rsid w:val="001C2FB9"/>
    <w:rsid w:val="001C3936"/>
    <w:rsid w:val="001C3A09"/>
    <w:rsid w:val="001C43E6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6D29"/>
    <w:rsid w:val="001F7AE9"/>
    <w:rsid w:val="0020005E"/>
    <w:rsid w:val="002003E2"/>
    <w:rsid w:val="00201449"/>
    <w:rsid w:val="00202744"/>
    <w:rsid w:val="00203A5A"/>
    <w:rsid w:val="00204915"/>
    <w:rsid w:val="00204E05"/>
    <w:rsid w:val="0020555E"/>
    <w:rsid w:val="00205F6E"/>
    <w:rsid w:val="002064F6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36A7"/>
    <w:rsid w:val="00235EFB"/>
    <w:rsid w:val="0023613B"/>
    <w:rsid w:val="00237CE3"/>
    <w:rsid w:val="00241520"/>
    <w:rsid w:val="00241A2C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60CC"/>
    <w:rsid w:val="002874A9"/>
    <w:rsid w:val="00291B6A"/>
    <w:rsid w:val="002926A7"/>
    <w:rsid w:val="002932A2"/>
    <w:rsid w:val="00293F89"/>
    <w:rsid w:val="002979F0"/>
    <w:rsid w:val="002A0D97"/>
    <w:rsid w:val="002A28AE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1776"/>
    <w:rsid w:val="002C6091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364A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69FA"/>
    <w:rsid w:val="0036700C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94E0E"/>
    <w:rsid w:val="003A0959"/>
    <w:rsid w:val="003A32F4"/>
    <w:rsid w:val="003A3867"/>
    <w:rsid w:val="003A4EAC"/>
    <w:rsid w:val="003A5F2E"/>
    <w:rsid w:val="003A61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3DDC"/>
    <w:rsid w:val="003C5BAE"/>
    <w:rsid w:val="003C769C"/>
    <w:rsid w:val="003D1938"/>
    <w:rsid w:val="003D1F24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526"/>
    <w:rsid w:val="003F071D"/>
    <w:rsid w:val="003F3EBC"/>
    <w:rsid w:val="003F4019"/>
    <w:rsid w:val="003F5C41"/>
    <w:rsid w:val="003F5F8B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3B1"/>
    <w:rsid w:val="00422D94"/>
    <w:rsid w:val="00423752"/>
    <w:rsid w:val="00423BE1"/>
    <w:rsid w:val="0042439B"/>
    <w:rsid w:val="004245A0"/>
    <w:rsid w:val="00425026"/>
    <w:rsid w:val="00425A02"/>
    <w:rsid w:val="00426F46"/>
    <w:rsid w:val="00427B87"/>
    <w:rsid w:val="00427D13"/>
    <w:rsid w:val="00427D67"/>
    <w:rsid w:val="004301B5"/>
    <w:rsid w:val="00431E92"/>
    <w:rsid w:val="00432187"/>
    <w:rsid w:val="00433CFB"/>
    <w:rsid w:val="0043456B"/>
    <w:rsid w:val="00434C2E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9DC"/>
    <w:rsid w:val="004B1F24"/>
    <w:rsid w:val="004B3F5B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3DF"/>
    <w:rsid w:val="004C5458"/>
    <w:rsid w:val="004C6C12"/>
    <w:rsid w:val="004D0BB6"/>
    <w:rsid w:val="004D0C65"/>
    <w:rsid w:val="004D25B1"/>
    <w:rsid w:val="004D397B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2C0"/>
    <w:rsid w:val="004E4A59"/>
    <w:rsid w:val="004E55B6"/>
    <w:rsid w:val="004E6C57"/>
    <w:rsid w:val="004E6E3D"/>
    <w:rsid w:val="004E7AC0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4E8F"/>
    <w:rsid w:val="005266B4"/>
    <w:rsid w:val="00531130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CE7"/>
    <w:rsid w:val="005546D4"/>
    <w:rsid w:val="00554A22"/>
    <w:rsid w:val="00556D48"/>
    <w:rsid w:val="005606F3"/>
    <w:rsid w:val="00560993"/>
    <w:rsid w:val="00562AFD"/>
    <w:rsid w:val="0056302D"/>
    <w:rsid w:val="005647B1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6F4"/>
    <w:rsid w:val="005929EC"/>
    <w:rsid w:val="00593670"/>
    <w:rsid w:val="00594A76"/>
    <w:rsid w:val="00595EE4"/>
    <w:rsid w:val="00596326"/>
    <w:rsid w:val="005A0AB3"/>
    <w:rsid w:val="005A0F44"/>
    <w:rsid w:val="005A13F0"/>
    <w:rsid w:val="005A2358"/>
    <w:rsid w:val="005A2DC7"/>
    <w:rsid w:val="005A372E"/>
    <w:rsid w:val="005A3F1F"/>
    <w:rsid w:val="005A50E4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96B"/>
    <w:rsid w:val="005F3531"/>
    <w:rsid w:val="005F4D82"/>
    <w:rsid w:val="005F4F2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388A"/>
    <w:rsid w:val="00616DC6"/>
    <w:rsid w:val="00617929"/>
    <w:rsid w:val="0061796A"/>
    <w:rsid w:val="006224E2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703A1"/>
    <w:rsid w:val="00670EF2"/>
    <w:rsid w:val="00671F2F"/>
    <w:rsid w:val="006766CF"/>
    <w:rsid w:val="006822B1"/>
    <w:rsid w:val="00682391"/>
    <w:rsid w:val="00682CA4"/>
    <w:rsid w:val="00683F11"/>
    <w:rsid w:val="0068461B"/>
    <w:rsid w:val="00685FF1"/>
    <w:rsid w:val="00686EB9"/>
    <w:rsid w:val="006871A5"/>
    <w:rsid w:val="0069026C"/>
    <w:rsid w:val="00691653"/>
    <w:rsid w:val="00691884"/>
    <w:rsid w:val="00691ACF"/>
    <w:rsid w:val="00692561"/>
    <w:rsid w:val="00692CC6"/>
    <w:rsid w:val="0069429A"/>
    <w:rsid w:val="006958E5"/>
    <w:rsid w:val="00695CA8"/>
    <w:rsid w:val="006963EF"/>
    <w:rsid w:val="006965D7"/>
    <w:rsid w:val="00696666"/>
    <w:rsid w:val="006975FC"/>
    <w:rsid w:val="006A204F"/>
    <w:rsid w:val="006A5BBD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94E"/>
    <w:rsid w:val="007042FF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52B8"/>
    <w:rsid w:val="007173D6"/>
    <w:rsid w:val="007216F1"/>
    <w:rsid w:val="00721A9A"/>
    <w:rsid w:val="00722BB8"/>
    <w:rsid w:val="00723549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5377"/>
    <w:rsid w:val="00766501"/>
    <w:rsid w:val="00767434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19B0"/>
    <w:rsid w:val="007D31CD"/>
    <w:rsid w:val="007D4A79"/>
    <w:rsid w:val="007D6919"/>
    <w:rsid w:val="007E089F"/>
    <w:rsid w:val="007E0CC8"/>
    <w:rsid w:val="007E1954"/>
    <w:rsid w:val="007E2274"/>
    <w:rsid w:val="007E28B9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C44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14EB"/>
    <w:rsid w:val="0087232C"/>
    <w:rsid w:val="00872D4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648A"/>
    <w:rsid w:val="00917E0C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2F83"/>
    <w:rsid w:val="0093609D"/>
    <w:rsid w:val="009365AC"/>
    <w:rsid w:val="00936EC8"/>
    <w:rsid w:val="0094021C"/>
    <w:rsid w:val="00940E0D"/>
    <w:rsid w:val="009429DC"/>
    <w:rsid w:val="00942BD7"/>
    <w:rsid w:val="00942EC9"/>
    <w:rsid w:val="0094373C"/>
    <w:rsid w:val="00943AC3"/>
    <w:rsid w:val="00944C47"/>
    <w:rsid w:val="0094505B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022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7317"/>
    <w:rsid w:val="00990330"/>
    <w:rsid w:val="009909CA"/>
    <w:rsid w:val="00990AE3"/>
    <w:rsid w:val="00991752"/>
    <w:rsid w:val="00991F5A"/>
    <w:rsid w:val="009927C2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60B2"/>
    <w:rsid w:val="00A1060A"/>
    <w:rsid w:val="00A127B9"/>
    <w:rsid w:val="00A12F49"/>
    <w:rsid w:val="00A12FCC"/>
    <w:rsid w:val="00A1334D"/>
    <w:rsid w:val="00A143B5"/>
    <w:rsid w:val="00A146C5"/>
    <w:rsid w:val="00A14811"/>
    <w:rsid w:val="00A14F84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23EC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4CF1"/>
    <w:rsid w:val="00AA5FAC"/>
    <w:rsid w:val="00AA647E"/>
    <w:rsid w:val="00AA6806"/>
    <w:rsid w:val="00AA6B46"/>
    <w:rsid w:val="00AA7FC7"/>
    <w:rsid w:val="00AB0000"/>
    <w:rsid w:val="00AB01EF"/>
    <w:rsid w:val="00AB0D7C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748D"/>
    <w:rsid w:val="00B02CBD"/>
    <w:rsid w:val="00B0440B"/>
    <w:rsid w:val="00B04BCF"/>
    <w:rsid w:val="00B05118"/>
    <w:rsid w:val="00B052E4"/>
    <w:rsid w:val="00B054D0"/>
    <w:rsid w:val="00B07A59"/>
    <w:rsid w:val="00B07B5B"/>
    <w:rsid w:val="00B136F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40C03"/>
    <w:rsid w:val="00B40E93"/>
    <w:rsid w:val="00B4131E"/>
    <w:rsid w:val="00B41DED"/>
    <w:rsid w:val="00B424E0"/>
    <w:rsid w:val="00B42A86"/>
    <w:rsid w:val="00B42F9B"/>
    <w:rsid w:val="00B43488"/>
    <w:rsid w:val="00B441D9"/>
    <w:rsid w:val="00B44C12"/>
    <w:rsid w:val="00B46311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3B2E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8E6"/>
    <w:rsid w:val="00BA406A"/>
    <w:rsid w:val="00BA66E5"/>
    <w:rsid w:val="00BB0678"/>
    <w:rsid w:val="00BB13B4"/>
    <w:rsid w:val="00BB4919"/>
    <w:rsid w:val="00BB7422"/>
    <w:rsid w:val="00BC0521"/>
    <w:rsid w:val="00BC0E90"/>
    <w:rsid w:val="00BC3E9F"/>
    <w:rsid w:val="00BC6CFB"/>
    <w:rsid w:val="00BC77A7"/>
    <w:rsid w:val="00BD19D0"/>
    <w:rsid w:val="00BD542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63E1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259E"/>
    <w:rsid w:val="00C73871"/>
    <w:rsid w:val="00C739F1"/>
    <w:rsid w:val="00C74AEF"/>
    <w:rsid w:val="00C75B84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A80"/>
    <w:rsid w:val="00CA1739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487B"/>
    <w:rsid w:val="00CD5D7F"/>
    <w:rsid w:val="00CD6BFC"/>
    <w:rsid w:val="00CD6E39"/>
    <w:rsid w:val="00CD7F93"/>
    <w:rsid w:val="00CE0556"/>
    <w:rsid w:val="00CE062D"/>
    <w:rsid w:val="00CE1982"/>
    <w:rsid w:val="00CE2CE4"/>
    <w:rsid w:val="00CE369D"/>
    <w:rsid w:val="00CE40CE"/>
    <w:rsid w:val="00CE4862"/>
    <w:rsid w:val="00CE504F"/>
    <w:rsid w:val="00CE676D"/>
    <w:rsid w:val="00CF0119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577A"/>
    <w:rsid w:val="00D0624C"/>
    <w:rsid w:val="00D06E1A"/>
    <w:rsid w:val="00D074A2"/>
    <w:rsid w:val="00D106B1"/>
    <w:rsid w:val="00D10F7A"/>
    <w:rsid w:val="00D14C7E"/>
    <w:rsid w:val="00D14F56"/>
    <w:rsid w:val="00D1520A"/>
    <w:rsid w:val="00D1520F"/>
    <w:rsid w:val="00D167F4"/>
    <w:rsid w:val="00D17F29"/>
    <w:rsid w:val="00D2156A"/>
    <w:rsid w:val="00D21F16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42F6B"/>
    <w:rsid w:val="00D45304"/>
    <w:rsid w:val="00D479F5"/>
    <w:rsid w:val="00D47ED4"/>
    <w:rsid w:val="00D57A05"/>
    <w:rsid w:val="00D6012A"/>
    <w:rsid w:val="00D6031D"/>
    <w:rsid w:val="00D60D67"/>
    <w:rsid w:val="00D66406"/>
    <w:rsid w:val="00D707B8"/>
    <w:rsid w:val="00D71659"/>
    <w:rsid w:val="00D72A56"/>
    <w:rsid w:val="00D73AE6"/>
    <w:rsid w:val="00D73F0F"/>
    <w:rsid w:val="00D74E15"/>
    <w:rsid w:val="00D75D49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196E"/>
    <w:rsid w:val="00DA2B00"/>
    <w:rsid w:val="00DA2F64"/>
    <w:rsid w:val="00DA4374"/>
    <w:rsid w:val="00DA50D5"/>
    <w:rsid w:val="00DA5A7B"/>
    <w:rsid w:val="00DB45A6"/>
    <w:rsid w:val="00DB45BD"/>
    <w:rsid w:val="00DB6198"/>
    <w:rsid w:val="00DB77C4"/>
    <w:rsid w:val="00DC134D"/>
    <w:rsid w:val="00DC374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32B"/>
    <w:rsid w:val="00DE3A06"/>
    <w:rsid w:val="00DE3B7D"/>
    <w:rsid w:val="00DE4887"/>
    <w:rsid w:val="00DE5F2C"/>
    <w:rsid w:val="00DE6870"/>
    <w:rsid w:val="00DF1664"/>
    <w:rsid w:val="00DF6177"/>
    <w:rsid w:val="00DF6909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6A4C"/>
    <w:rsid w:val="00E67397"/>
    <w:rsid w:val="00E6740D"/>
    <w:rsid w:val="00E70F4D"/>
    <w:rsid w:val="00E736F9"/>
    <w:rsid w:val="00E825FF"/>
    <w:rsid w:val="00E83798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E7D"/>
    <w:rsid w:val="00E93F2F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C12B1"/>
    <w:rsid w:val="00EC2EA6"/>
    <w:rsid w:val="00EC39F8"/>
    <w:rsid w:val="00EC3B45"/>
    <w:rsid w:val="00EC4ACA"/>
    <w:rsid w:val="00EC7343"/>
    <w:rsid w:val="00ED21EE"/>
    <w:rsid w:val="00ED2BF8"/>
    <w:rsid w:val="00ED2C6D"/>
    <w:rsid w:val="00ED42C3"/>
    <w:rsid w:val="00ED5A49"/>
    <w:rsid w:val="00ED5B54"/>
    <w:rsid w:val="00ED61C7"/>
    <w:rsid w:val="00ED6311"/>
    <w:rsid w:val="00ED6C49"/>
    <w:rsid w:val="00ED6D2B"/>
    <w:rsid w:val="00ED7AF7"/>
    <w:rsid w:val="00EE1B34"/>
    <w:rsid w:val="00EE6177"/>
    <w:rsid w:val="00EE6563"/>
    <w:rsid w:val="00EE778B"/>
    <w:rsid w:val="00EE7B9A"/>
    <w:rsid w:val="00EF059B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4BCB"/>
    <w:rsid w:val="00F04D50"/>
    <w:rsid w:val="00F077F7"/>
    <w:rsid w:val="00F07893"/>
    <w:rsid w:val="00F07A73"/>
    <w:rsid w:val="00F10F2F"/>
    <w:rsid w:val="00F14F71"/>
    <w:rsid w:val="00F15C03"/>
    <w:rsid w:val="00F16B71"/>
    <w:rsid w:val="00F16E77"/>
    <w:rsid w:val="00F1709F"/>
    <w:rsid w:val="00F200FF"/>
    <w:rsid w:val="00F21402"/>
    <w:rsid w:val="00F2183F"/>
    <w:rsid w:val="00F21D11"/>
    <w:rsid w:val="00F23020"/>
    <w:rsid w:val="00F23742"/>
    <w:rsid w:val="00F2454E"/>
    <w:rsid w:val="00F249D6"/>
    <w:rsid w:val="00F24D4B"/>
    <w:rsid w:val="00F30D29"/>
    <w:rsid w:val="00F3125D"/>
    <w:rsid w:val="00F321C3"/>
    <w:rsid w:val="00F32C29"/>
    <w:rsid w:val="00F33DB7"/>
    <w:rsid w:val="00F3524D"/>
    <w:rsid w:val="00F3603D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11kgvgy.mbfsz.gov.hu/" TargetMode="External"/><Relationship Id="rId26" Type="http://schemas.openxmlformats.org/officeDocument/2006/relationships/hyperlink" Target="mailto:mft@mft.t-online" TargetMode="External"/><Relationship Id="rId39" Type="http://schemas.openxmlformats.org/officeDocument/2006/relationships/hyperlink" Target="https://www.engieproject.eu/news/" TargetMode="External"/><Relationship Id="rId21" Type="http://schemas.openxmlformats.org/officeDocument/2006/relationships/hyperlink" Target="http://geotopnap.hu" TargetMode="External"/><Relationship Id="rId34" Type="http://schemas.openxmlformats.org/officeDocument/2006/relationships/hyperlink" Target="https://robominers.eu/news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9" Type="http://schemas.openxmlformats.org/officeDocument/2006/relationships/hyperlink" Target="http://foldtan.hu/node/1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foldtan.hu" TargetMode="External"/><Relationship Id="rId32" Type="http://schemas.openxmlformats.org/officeDocument/2006/relationships/hyperlink" Target="https://foldtan.hu/sites/default/files/INFACT_pressrelease_20190408.pdf" TargetMode="External"/><Relationship Id="rId37" Type="http://schemas.openxmlformats.org/officeDocument/2006/relationships/hyperlink" Target="https://youtu.be/2trUcbXcisM" TargetMode="External"/><Relationship Id="rId40" Type="http://schemas.openxmlformats.org/officeDocument/2006/relationships/hyperlink" Target="mailto:mft@mft.t-online.h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botfalvai.gabor@gmail.com" TargetMode="External"/><Relationship Id="rId28" Type="http://schemas.openxmlformats.org/officeDocument/2006/relationships/hyperlink" Target="mailto:gorog.peter@gmail.com" TargetMode="External"/><Relationship Id="rId36" Type="http://schemas.openxmlformats.org/officeDocument/2006/relationships/hyperlink" Target="https://www.crowdthermalproject.eu/new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oldtan.hu/hu/oslenytani_vandorgyules2020" TargetMode="External"/><Relationship Id="rId31" Type="http://schemas.openxmlformats.org/officeDocument/2006/relationships/hyperlink" Target="https://www.infactproject.eu/infact-lessons-interview-series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bnpi.hu/hu/szallas/babakalacs-erdei-iskola" TargetMode="External"/><Relationship Id="rId27" Type="http://schemas.openxmlformats.org/officeDocument/2006/relationships/hyperlink" Target="http://foldtan.hu/node/127" TargetMode="External"/><Relationship Id="rId30" Type="http://schemas.openxmlformats.org/officeDocument/2006/relationships/hyperlink" Target="http://foldtan.hu/hu/infact" TargetMode="External"/><Relationship Id="rId35" Type="http://schemas.openxmlformats.org/officeDocument/2006/relationships/hyperlink" Target="https://youtu.be/BIcnObHfCyA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mm.lab.vvc.niif.hu/MFT_ules" TargetMode="External"/><Relationship Id="rId25" Type="http://schemas.openxmlformats.org/officeDocument/2006/relationships/hyperlink" Target="http://www.foldtan.hu" TargetMode="External"/><Relationship Id="rId33" Type="http://schemas.openxmlformats.org/officeDocument/2006/relationships/hyperlink" Target="https://youtu.be/Mp3K7kxrpQU" TargetMode="External"/><Relationship Id="rId38" Type="http://schemas.openxmlformats.org/officeDocument/2006/relationships/hyperlink" Target="https://www.reflect-h2020.eu/news/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bosnakoff@yahoo.com" TargetMode="External"/><Relationship Id="rId41" Type="http://schemas.openxmlformats.org/officeDocument/2006/relationships/hyperlink" Target="mailto:mft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4869-EA2F-4E0F-BC49-6354411C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2928</Words>
  <Characters>20209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23091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Bazsi</cp:lastModifiedBy>
  <cp:revision>3</cp:revision>
  <cp:lastPrinted>2020-08-31T19:59:00Z</cp:lastPrinted>
  <dcterms:created xsi:type="dcterms:W3CDTF">2020-08-31T19:58:00Z</dcterms:created>
  <dcterms:modified xsi:type="dcterms:W3CDTF">2020-08-31T20:25:00Z</dcterms:modified>
</cp:coreProperties>
</file>